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0"/>
          <w:szCs w:val="30"/>
        </w:rPr>
      </w:pPr>
      <w:r w:rsidRPr="00F601F2">
        <w:rPr>
          <w:b/>
          <w:bCs/>
          <w:color w:val="002060"/>
          <w:sz w:val="30"/>
          <w:szCs w:val="30"/>
        </w:rPr>
        <w:t>Советы родите</w:t>
      </w:r>
      <w:r>
        <w:rPr>
          <w:b/>
          <w:bCs/>
          <w:color w:val="002060"/>
          <w:sz w:val="30"/>
          <w:szCs w:val="30"/>
        </w:rPr>
        <w:t>лям по профилактике алкоголизма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В последнее время отмечается рост заболеваемости алкоголизмом среди подростков, возраст больных алкоголизмом с каждым годом уменьшается.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0"/>
          <w:szCs w:val="30"/>
        </w:rPr>
      </w:pPr>
      <w:r w:rsidRPr="00F601F2">
        <w:rPr>
          <w:b/>
          <w:bCs/>
          <w:i/>
          <w:iCs/>
          <w:color w:val="002060"/>
          <w:sz w:val="30"/>
          <w:szCs w:val="30"/>
        </w:rPr>
        <w:t>Причины подросткового алкоголизма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Часто подростки пробуют алкоголь в семьях, где принято со спиртным отмечать «семейные праздники», «приход гостей» расслабляться по выходным.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Для подростков очень важными являются отношения с друзьями. Поэтому они могут употреблять алкоголь: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чтобы не отставать от своих выпивающих друзей, быть более коммуникабельным, много говорить, не бояться сторонней оценки своих суждений;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чтобы чувствовать себя сексуально привлекательным, нравиться противоположному полу;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быть смелее и увереннее в себе;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чтобы отвлечься от сложной действительности.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0"/>
          <w:szCs w:val="30"/>
        </w:rPr>
      </w:pPr>
      <w:r w:rsidRPr="00F601F2">
        <w:rPr>
          <w:b/>
          <w:bCs/>
          <w:i/>
          <w:iCs/>
          <w:color w:val="002060"/>
          <w:sz w:val="30"/>
          <w:szCs w:val="30"/>
        </w:rPr>
        <w:t>Последствия употребления алкоголя подростками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proofErr w:type="gramStart"/>
      <w:r w:rsidRPr="00F601F2">
        <w:rPr>
          <w:sz w:val="30"/>
          <w:szCs w:val="30"/>
        </w:rPr>
        <w:t>Регулярное</w:t>
      </w:r>
      <w:proofErr w:type="gramEnd"/>
      <w:r w:rsidRPr="00F601F2">
        <w:rPr>
          <w:sz w:val="30"/>
          <w:szCs w:val="30"/>
        </w:rPr>
        <w:t xml:space="preserve">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органов и функций человека. Алкоголь затрагивает все системы органов человека: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bookmarkStart w:id="0" w:name="_GoBack"/>
      <w:bookmarkEnd w:id="0"/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происходят сбои в работе желудочно-кишечного тракта;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повреждается печень, развивается гепатит, цирроз печени;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нарушается работа поджелудочной железы;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 xml:space="preserve">• деятельность </w:t>
      </w:r>
      <w:proofErr w:type="gramStart"/>
      <w:r w:rsidRPr="00F601F2">
        <w:rPr>
          <w:sz w:val="30"/>
          <w:szCs w:val="30"/>
        </w:rPr>
        <w:t>сердечно-сосудистой</w:t>
      </w:r>
      <w:proofErr w:type="gramEnd"/>
      <w:r w:rsidRPr="00F601F2">
        <w:rPr>
          <w:sz w:val="30"/>
          <w:szCs w:val="30"/>
        </w:rPr>
        <w:t xml:space="preserve"> системы;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развиваются воспалительные заболевания почек.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появляются различные воспалительные заболевания в легких, бронхах, гортани, носоглотке;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снижается иммунная защита организма.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У подростка появляются эмоциональные нарушения: огрубение, взрывчатость, беспечность, внушаемость. Отсутствует </w:t>
      </w:r>
      <w:proofErr w:type="gramStart"/>
      <w:r w:rsidRPr="00F601F2">
        <w:rPr>
          <w:sz w:val="30"/>
          <w:szCs w:val="30"/>
        </w:rPr>
        <w:t>контроль за</w:t>
      </w:r>
      <w:proofErr w:type="gramEnd"/>
      <w:r w:rsidRPr="00F601F2">
        <w:rPr>
          <w:sz w:val="30"/>
          <w:szCs w:val="30"/>
        </w:rPr>
        <w:t xml:space="preserve"> своим поведением. Естественным считается прием алкогольных напитков в выходные дни, во время отдыха с друзьями. Выпивка принимает регулярный характер. В результате этого, употребление спиртного незаметно становится практически главным смыслом жизни.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0"/>
          <w:szCs w:val="30"/>
        </w:rPr>
      </w:pPr>
      <w:r w:rsidRPr="00F601F2">
        <w:rPr>
          <w:b/>
          <w:bCs/>
          <w:i/>
          <w:iCs/>
          <w:color w:val="002060"/>
          <w:sz w:val="30"/>
          <w:szCs w:val="30"/>
        </w:rPr>
        <w:t>Советы родителям: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0"/>
          <w:szCs w:val="30"/>
        </w:rPr>
      </w:pPr>
      <w:r w:rsidRPr="00F601F2">
        <w:rPr>
          <w:b/>
          <w:bCs/>
          <w:i/>
          <w:iCs/>
          <w:color w:val="002060"/>
          <w:sz w:val="30"/>
          <w:szCs w:val="30"/>
        </w:rPr>
        <w:t xml:space="preserve">Как </w:t>
      </w:r>
      <w:proofErr w:type="gramStart"/>
      <w:r w:rsidRPr="00F601F2">
        <w:rPr>
          <w:b/>
          <w:bCs/>
          <w:i/>
          <w:iCs/>
          <w:color w:val="002060"/>
          <w:sz w:val="30"/>
          <w:szCs w:val="30"/>
        </w:rPr>
        <w:t>распознать</w:t>
      </w:r>
      <w:proofErr w:type="gramEnd"/>
      <w:r w:rsidRPr="00F601F2">
        <w:rPr>
          <w:b/>
          <w:bCs/>
          <w:i/>
          <w:iCs/>
          <w:color w:val="002060"/>
          <w:sz w:val="30"/>
          <w:szCs w:val="30"/>
        </w:rPr>
        <w:t xml:space="preserve"> что подросток начал употреблять алкоголь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lastRenderedPageBreak/>
        <w:t>Необходимо обратить внимание на резкое изменение в поведении ребенка. 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Если появились такие черты как грубость, агрессия, раздражительность. 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Ребенок стал замкнутым, скрытным.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В доме пропадают деньги, вещи.</w:t>
      </w:r>
    </w:p>
    <w:p w:rsid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У ребенка резко снизилась успеваемость. 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 xml:space="preserve"> </w:t>
      </w:r>
      <w:r w:rsidRPr="00F601F2">
        <w:rPr>
          <w:sz w:val="30"/>
          <w:szCs w:val="30"/>
        </w:rPr>
        <w:t>• Приходит поздно домой с запахом алкоголя.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0"/>
          <w:szCs w:val="30"/>
        </w:rPr>
      </w:pPr>
      <w:r w:rsidRPr="00F601F2">
        <w:rPr>
          <w:b/>
          <w:bCs/>
          <w:i/>
          <w:iCs/>
          <w:color w:val="002060"/>
          <w:sz w:val="30"/>
          <w:szCs w:val="30"/>
        </w:rPr>
        <w:t>Что делать если подросток пришел домой пьяным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С подростком необходимо поговорить. Но разговор лучше отложить до утра, в состоянии алкогольного опьянения подросток не станет слушать никакие доводы.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В разговоре с подростком необходимо выяснить причины, по которым он решил попробовать алкоголь и найти способ достигнуть тех же целей, но без спиртного. Научить подростка отстаивать свое мнение, говорить «Нет». Это поможет подростку завоевать авторитет среди сверстников, без выпивки.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Если ребенок всерьез интересуется спиртным, необходимо обратиться за помощью к врачу или психологу, специалисты дадут соответствующие рекомендации и при необходимости проведут анонимное лечение алкоголизма.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0"/>
          <w:szCs w:val="30"/>
        </w:rPr>
      </w:pPr>
      <w:r w:rsidRPr="00F601F2">
        <w:rPr>
          <w:b/>
          <w:bCs/>
          <w:i/>
          <w:iCs/>
          <w:color w:val="002060"/>
          <w:sz w:val="30"/>
          <w:szCs w:val="30"/>
        </w:rPr>
        <w:t>Подростки из благополучных семей и алкоголизм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Многие люди думают, что детский алкоголизм распространен только в неблагополучных семьях, где родители часто сами страдают от алкогольной зависимости. Часто алкоголиками становятся дети из благополучных семей, где родители не страдают алкоголизмом и в материальном плане полностью обеспечивают своих детей.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В таких семьях родители часто заняты, и не всегда следят за развитием своего ребенка.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Часто родители не знают, с кем общается их ребенок, чем он занимается в свободное время, как, где и с кем он проводит свое время. Родители часто считают, что главное в воспитании ребенка, это обеспечить его здоровым питание, хорошей одеждой и карманными деньгами.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Когда подросток начинает вести себя странно, часто вызывающе и дерзко, они оправдывают его поведение переходным возрастом или еще чем-нибудь, и решают все трудности и споры подарками и карманными деньгами, даже не подозревая, что эти деньги продолжают спонсировать детский алкоголизм.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0"/>
          <w:szCs w:val="30"/>
        </w:rPr>
      </w:pPr>
      <w:r w:rsidRPr="00F601F2">
        <w:rPr>
          <w:b/>
          <w:bCs/>
          <w:i/>
          <w:iCs/>
          <w:color w:val="002060"/>
          <w:sz w:val="30"/>
          <w:szCs w:val="30"/>
        </w:rPr>
        <w:t>Как уберечь детей и подростков от алкоголизма</w:t>
      </w:r>
    </w:p>
    <w:p w:rsidR="00F601F2" w:rsidRPr="00F601F2" w:rsidRDefault="00F601F2" w:rsidP="00F601F2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F601F2">
        <w:rPr>
          <w:sz w:val="30"/>
          <w:szCs w:val="30"/>
        </w:rPr>
        <w:t>Подросток должен чувствовать себя комфортно в своей семье, чувствовать, что его понимают. Воспринимать своих родителей в качестве самых умных наставников в жизненных вопросах. </w:t>
      </w:r>
      <w:r w:rsidRPr="00F601F2">
        <w:rPr>
          <w:sz w:val="30"/>
          <w:szCs w:val="30"/>
        </w:rPr>
        <w:br/>
      </w:r>
      <w:r w:rsidRPr="00F601F2">
        <w:rPr>
          <w:sz w:val="30"/>
          <w:szCs w:val="30"/>
        </w:rPr>
        <w:lastRenderedPageBreak/>
        <w:br/>
        <w:t>• Проявляйте уважение к подростку. Не манипулируйте своим опытом и возрастом. Не показывайте свое превосходство.</w:t>
      </w:r>
      <w:r w:rsidRPr="00F601F2">
        <w:rPr>
          <w:sz w:val="30"/>
          <w:szCs w:val="30"/>
        </w:rPr>
        <w:br/>
        <w:t>• Найдите общее увлечение. Оно позволит с большим удовольствием проводить совместно свободное время.</w:t>
      </w:r>
      <w:r w:rsidRPr="00F601F2">
        <w:rPr>
          <w:sz w:val="30"/>
          <w:szCs w:val="30"/>
        </w:rPr>
        <w:br/>
        <w:t>• Помогите подростку стать личностью, достойным взрослым человеком.</w:t>
      </w:r>
      <w:r w:rsidRPr="00F601F2">
        <w:rPr>
          <w:sz w:val="30"/>
          <w:szCs w:val="30"/>
        </w:rPr>
        <w:br/>
        <w:t>• Будьте всегда авторитетны, а для этого всегда ведите себе достойно в любых ситуациях.</w:t>
      </w:r>
    </w:p>
    <w:p w:rsidR="00402BD7" w:rsidRPr="00F601F2" w:rsidRDefault="00402BD7" w:rsidP="00F601F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02BD7" w:rsidRPr="00F6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A"/>
    <w:rsid w:val="00402BD7"/>
    <w:rsid w:val="005F6AFA"/>
    <w:rsid w:val="00F6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2018-01-30T18:40:00Z</dcterms:created>
  <dcterms:modified xsi:type="dcterms:W3CDTF">2018-01-30T18:41:00Z</dcterms:modified>
</cp:coreProperties>
</file>