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КОНСУЛЬТАЦИЯ ДЛЯ РОДИТЕЙ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РАЗВИВАЮЩИЕ ИГРУШКИ. ЧТО ЭТО ТАКОЕ?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В последнее время все более актуальной становится тема развивающих игр и игрушек. Развивать детей стремятся как можно раньше и наиболее всесторонне. Но, порой весь процесс развития сводится к обучению. Как соотносятся эти понятия? Какие игрушки действительно нужны для всестороннего развития?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Считается, что игрушки, предназначенные для детского развития, должны быть обязательно обучающими. Ребенок должен уметь собрать, соотнести, сделать что-то по образцу и т.д. Тем самым, игрушки, которые не предполагают подобной цели (обычные машинки, куклы, мячики и мишки) в разряд развивающих вроде бы и не вписываются. </w:t>
      </w:r>
      <w:r>
        <w:rPr>
          <w:sz w:val="28"/>
          <w:szCs w:val="28"/>
        </w:rPr>
        <w:t xml:space="preserve">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1D6">
        <w:rPr>
          <w:sz w:val="28"/>
          <w:szCs w:val="28"/>
        </w:rPr>
        <w:t xml:space="preserve">В продаже появилось много игрушек, которые позиционируются как развивающие. Это «игровые развивающие центры» с различными звуковыми и световыми эффектами, известные кубики Никитина и Зайцева, пособия </w:t>
      </w:r>
      <w:proofErr w:type="spellStart"/>
      <w:r w:rsidRPr="00A161D6">
        <w:rPr>
          <w:sz w:val="28"/>
          <w:szCs w:val="28"/>
        </w:rPr>
        <w:t>Монтессори</w:t>
      </w:r>
      <w:proofErr w:type="spellEnd"/>
      <w:r w:rsidRPr="00A161D6">
        <w:rPr>
          <w:sz w:val="28"/>
          <w:szCs w:val="28"/>
        </w:rPr>
        <w:t>, разнообразные карточки, рамки и вкладыши</w:t>
      </w:r>
      <w:proofErr w:type="gramStart"/>
      <w:r w:rsidRPr="00A161D6">
        <w:rPr>
          <w:sz w:val="28"/>
          <w:szCs w:val="28"/>
        </w:rPr>
        <w:t>.</w:t>
      </w:r>
      <w:proofErr w:type="gramEnd"/>
      <w:r w:rsidRPr="00A161D6">
        <w:rPr>
          <w:sz w:val="28"/>
          <w:szCs w:val="28"/>
        </w:rPr>
        <w:t xml:space="preserve"> </w:t>
      </w:r>
      <w:proofErr w:type="gramStart"/>
      <w:r w:rsidRPr="00A161D6">
        <w:rPr>
          <w:sz w:val="28"/>
          <w:szCs w:val="28"/>
        </w:rPr>
        <w:t>а</w:t>
      </w:r>
      <w:proofErr w:type="gramEnd"/>
      <w:r w:rsidRPr="00A161D6">
        <w:rPr>
          <w:sz w:val="28"/>
          <w:szCs w:val="28"/>
        </w:rPr>
        <w:t xml:space="preserve"> также всевозможные наборы для творчества, необычные конструкторы и даже технически оснащенные погремушки. На этикетке, как правило, присутствует само слово «развивающий» и указан возраст, на который эта игрушка рассчитана. </w:t>
      </w:r>
      <w:r>
        <w:rPr>
          <w:sz w:val="28"/>
          <w:szCs w:val="28"/>
        </w:rPr>
        <w:t xml:space="preserve">      </w:t>
      </w:r>
      <w:r w:rsidRPr="00A161D6">
        <w:rPr>
          <w:sz w:val="28"/>
          <w:szCs w:val="28"/>
        </w:rPr>
        <w:t xml:space="preserve">Но возрастные рекомендации на упаковках зачастую пугающе похожи – от 3 лет. И бывает очень сложно понять, когда игрушка действительно необходима. Поэтому возникают вопросы: почему иной раз так быстро иссякает потенциал игрушки? И почему малыш не поддерживает инициативу взрослых его развивать?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161D6">
        <w:rPr>
          <w:b/>
          <w:bCs/>
          <w:sz w:val="28"/>
          <w:szCs w:val="28"/>
        </w:rPr>
        <w:t>А мой малыш не хочет играть!</w:t>
      </w:r>
      <w:r w:rsidRPr="00A161D6">
        <w:rPr>
          <w:sz w:val="28"/>
          <w:szCs w:val="28"/>
        </w:rPr>
        <w:t xml:space="preserve">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1D6">
        <w:rPr>
          <w:sz w:val="28"/>
          <w:szCs w:val="28"/>
        </w:rPr>
        <w:t xml:space="preserve">Очень скоро после покупки выясняется, что </w:t>
      </w:r>
      <w:r w:rsidRPr="00A952AD">
        <w:rPr>
          <w:bCs/>
          <w:sz w:val="28"/>
          <w:szCs w:val="28"/>
        </w:rPr>
        <w:t>ребенок</w:t>
      </w:r>
      <w:r w:rsidRPr="00A161D6">
        <w:rPr>
          <w:sz w:val="28"/>
          <w:szCs w:val="28"/>
        </w:rPr>
        <w:t xml:space="preserve"> не желает или не может использовать игрушку по ее прямому назначению. Вероятно, подобная ситуация знакома многим. И тут есть две проблемы. Одна из них – непопадание в возраст. Например, хитрые доски с движущимися по проволочным дорожкам фигурками и </w:t>
      </w:r>
      <w:proofErr w:type="spellStart"/>
      <w:r w:rsidRPr="00A161D6">
        <w:rPr>
          <w:sz w:val="28"/>
          <w:szCs w:val="28"/>
        </w:rPr>
        <w:t>звенелками-гремелками</w:t>
      </w:r>
      <w:proofErr w:type="spellEnd"/>
      <w:r w:rsidRPr="00A161D6">
        <w:rPr>
          <w:sz w:val="28"/>
          <w:szCs w:val="28"/>
        </w:rPr>
        <w:t xml:space="preserve"> могли бы подойти двухлетнему малышу, которому хочется пробовать всевозможные виды движения и звучания. Но следовать сложной траектории ему пока не под силу, а к тому времени, когда он будет достаточно подготовлен для этого, игрушка перестанет казаться интересной.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61D6">
        <w:rPr>
          <w:sz w:val="28"/>
          <w:szCs w:val="28"/>
        </w:rPr>
        <w:t xml:space="preserve">Вторая проблема - несоответствие задачам развития. Двухлетняя девочка получила шнуровку-ботинок, попробовала одеть на ногу, но, поняв, что это важнейшее с ее точки зрения свойство ботинка </w:t>
      </w:r>
      <w:proofErr w:type="gramStart"/>
      <w:r w:rsidRPr="00A161D6">
        <w:rPr>
          <w:sz w:val="28"/>
          <w:szCs w:val="28"/>
        </w:rPr>
        <w:t>не выполнимо</w:t>
      </w:r>
      <w:proofErr w:type="gramEnd"/>
      <w:r w:rsidRPr="00A161D6">
        <w:rPr>
          <w:sz w:val="28"/>
          <w:szCs w:val="28"/>
        </w:rPr>
        <w:t xml:space="preserve">, моментально потеряла к нему интерес. При этом она не расстается с папиными ботинками и весьма искусно их шнурует. </w:t>
      </w:r>
      <w:r>
        <w:rPr>
          <w:sz w:val="28"/>
          <w:szCs w:val="28"/>
        </w:rPr>
        <w:t xml:space="preserve"> </w:t>
      </w:r>
      <w:r w:rsidRPr="00A161D6">
        <w:rPr>
          <w:sz w:val="28"/>
          <w:szCs w:val="28"/>
        </w:rPr>
        <w:t xml:space="preserve">А пятилетний мальчик наотрез отказывается видеть в кубиках с буквами что-то другое, кроме материала для строительства, выкладывает великолепные крепости для своей армии, как заправский каменщик, и к складыванию из кубиков конкретных слов относится без энтузиазма. </w:t>
      </w:r>
    </w:p>
    <w:p w:rsidR="00A952AD" w:rsidRDefault="00A952AD" w:rsidP="00A952AD">
      <w:pPr>
        <w:jc w:val="both"/>
        <w:rPr>
          <w:sz w:val="28"/>
          <w:szCs w:val="28"/>
        </w:rPr>
      </w:pPr>
    </w:p>
    <w:p w:rsidR="00A952AD" w:rsidRDefault="00A952AD" w:rsidP="00A952AD">
      <w:pPr>
        <w:jc w:val="both"/>
        <w:rPr>
          <w:sz w:val="28"/>
          <w:szCs w:val="28"/>
        </w:rPr>
      </w:pP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Pr="00A161D6">
        <w:rPr>
          <w:b/>
          <w:bCs/>
          <w:sz w:val="28"/>
          <w:szCs w:val="28"/>
        </w:rPr>
        <w:t>Что такое раннее развитие?</w:t>
      </w:r>
      <w:r w:rsidRPr="00A161D6">
        <w:rPr>
          <w:sz w:val="28"/>
          <w:szCs w:val="28"/>
        </w:rPr>
        <w:t xml:space="preserve">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В раннем возрасте, да и в дошкольном тоже, акцент на яркую азбуку вместо кукол и машинок приводит </w:t>
      </w:r>
      <w:r w:rsidRPr="00A952AD">
        <w:rPr>
          <w:bCs/>
          <w:sz w:val="28"/>
          <w:szCs w:val="28"/>
        </w:rPr>
        <w:t>ребенка</w:t>
      </w:r>
      <w:r w:rsidRPr="00A952AD">
        <w:rPr>
          <w:sz w:val="28"/>
          <w:szCs w:val="28"/>
        </w:rPr>
        <w:t xml:space="preserve"> </w:t>
      </w:r>
      <w:r w:rsidRPr="00A161D6">
        <w:rPr>
          <w:sz w:val="28"/>
          <w:szCs w:val="28"/>
        </w:rPr>
        <w:t xml:space="preserve">в сферу, совершенно чуждую его потребностям. Наверное, многие замечали, что чаще всего смысл букв-значков до малыша просто не доходит и остается невостребованным. </w:t>
      </w:r>
      <w:r>
        <w:rPr>
          <w:sz w:val="28"/>
          <w:szCs w:val="28"/>
        </w:rPr>
        <w:t xml:space="preserve">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Безусловно, на определенном этапе овладение языком письменного и цифрового общения необходимо. Но чем больше внимания мы уделим формированию </w:t>
      </w:r>
      <w:r w:rsidRPr="00A952AD">
        <w:rPr>
          <w:sz w:val="28"/>
          <w:szCs w:val="28"/>
        </w:rPr>
        <w:t xml:space="preserve">у </w:t>
      </w:r>
      <w:r w:rsidRPr="00A952AD">
        <w:rPr>
          <w:bCs/>
          <w:sz w:val="28"/>
          <w:szCs w:val="28"/>
        </w:rPr>
        <w:t>ребенка</w:t>
      </w:r>
      <w:r w:rsidRPr="00A161D6">
        <w:rPr>
          <w:sz w:val="28"/>
          <w:szCs w:val="28"/>
        </w:rPr>
        <w:t xml:space="preserve"> собственного игрового багажа и творческих способностей, тем больше шансов, что при знакомстве с языками мира взрослых они </w:t>
      </w:r>
      <w:proofErr w:type="gramStart"/>
      <w:r w:rsidRPr="00A161D6">
        <w:rPr>
          <w:sz w:val="28"/>
          <w:szCs w:val="28"/>
        </w:rPr>
        <w:t>окажутся действительно востребованы</w:t>
      </w:r>
      <w:proofErr w:type="gramEnd"/>
      <w:r w:rsidRPr="00A161D6">
        <w:rPr>
          <w:sz w:val="28"/>
          <w:szCs w:val="28"/>
        </w:rPr>
        <w:t xml:space="preserve">. </w:t>
      </w:r>
      <w:proofErr w:type="gramStart"/>
      <w:r w:rsidRPr="00A161D6">
        <w:rPr>
          <w:sz w:val="28"/>
          <w:szCs w:val="28"/>
        </w:rPr>
        <w:t>Ведь</w:t>
      </w:r>
      <w:proofErr w:type="gramEnd"/>
      <w:r w:rsidRPr="00A161D6">
        <w:rPr>
          <w:sz w:val="28"/>
          <w:szCs w:val="28"/>
        </w:rPr>
        <w:t xml:space="preserve"> прежде всего </w:t>
      </w:r>
      <w:r w:rsidRPr="00A952AD">
        <w:rPr>
          <w:bCs/>
          <w:sz w:val="28"/>
          <w:szCs w:val="28"/>
        </w:rPr>
        <w:t>ребенок</w:t>
      </w:r>
      <w:r w:rsidRPr="00A952AD">
        <w:rPr>
          <w:sz w:val="28"/>
          <w:szCs w:val="28"/>
        </w:rPr>
        <w:t xml:space="preserve"> </w:t>
      </w:r>
      <w:r w:rsidRPr="00A161D6">
        <w:rPr>
          <w:sz w:val="28"/>
          <w:szCs w:val="28"/>
        </w:rPr>
        <w:t>должен научиться творить и выражать результаты своего творчества собственными знаковыми системами.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A161D6">
        <w:rPr>
          <w:sz w:val="28"/>
          <w:szCs w:val="28"/>
        </w:rPr>
        <w:t xml:space="preserve">оэтому под ранним </w:t>
      </w:r>
      <w:r w:rsidRPr="00A952AD">
        <w:rPr>
          <w:bCs/>
          <w:sz w:val="28"/>
          <w:szCs w:val="28"/>
        </w:rPr>
        <w:t>развитием</w:t>
      </w:r>
      <w:r w:rsidRPr="00A952AD">
        <w:rPr>
          <w:sz w:val="28"/>
          <w:szCs w:val="28"/>
        </w:rPr>
        <w:t xml:space="preserve"> правильнее было бы понимать </w:t>
      </w:r>
      <w:r w:rsidRPr="00A952AD">
        <w:rPr>
          <w:bCs/>
          <w:iCs/>
          <w:sz w:val="28"/>
          <w:szCs w:val="28"/>
        </w:rPr>
        <w:t>своевременное развитие предметной и игровой деятельности.</w:t>
      </w:r>
      <w:r w:rsidRPr="00A952AD">
        <w:rPr>
          <w:sz w:val="28"/>
          <w:szCs w:val="28"/>
        </w:rPr>
        <w:t xml:space="preserve"> Контактируя с миром вещей и явлений, миром людей и отношений, </w:t>
      </w:r>
      <w:r w:rsidRPr="00A952AD">
        <w:rPr>
          <w:bCs/>
          <w:sz w:val="28"/>
          <w:szCs w:val="28"/>
        </w:rPr>
        <w:t>ребенок</w:t>
      </w:r>
      <w:r w:rsidRPr="00A161D6">
        <w:rPr>
          <w:sz w:val="28"/>
          <w:szCs w:val="28"/>
        </w:rPr>
        <w:t xml:space="preserve"> развивает свой собственный внутренний мир – желания, вкусы, интересы, возможности и невозможности. Из этого, казалось бы, хаотичного эмпирического опыта </w:t>
      </w:r>
      <w:r w:rsidRPr="00A952AD">
        <w:rPr>
          <w:bCs/>
          <w:sz w:val="28"/>
          <w:szCs w:val="28"/>
        </w:rPr>
        <w:t>ребенок</w:t>
      </w:r>
      <w:r w:rsidRPr="00A952AD">
        <w:rPr>
          <w:sz w:val="28"/>
          <w:szCs w:val="28"/>
        </w:rPr>
        <w:t xml:space="preserve"> </w:t>
      </w:r>
      <w:r w:rsidRPr="00A161D6">
        <w:rPr>
          <w:sz w:val="28"/>
          <w:szCs w:val="28"/>
        </w:rPr>
        <w:t xml:space="preserve">вынесет неизмеримо больше, чем из всех самых прекрасных упражнений, вместе взятых. Это и станет тем ценнейшим багажом, который сам же </w:t>
      </w:r>
      <w:r w:rsidRPr="00A952AD">
        <w:rPr>
          <w:bCs/>
          <w:sz w:val="28"/>
          <w:szCs w:val="28"/>
        </w:rPr>
        <w:t>ребенок</w:t>
      </w:r>
      <w:r w:rsidRPr="00A161D6">
        <w:rPr>
          <w:sz w:val="28"/>
          <w:szCs w:val="28"/>
        </w:rPr>
        <w:t xml:space="preserve"> захочет и сможет систематизировать, будет стремиться применять его, причем осознанно, подключая творческое воображение и интуицию. </w:t>
      </w:r>
    </w:p>
    <w:p w:rsidR="00A952AD" w:rsidRP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Развивающий эффект игрушки определяется прежде всего свободным от директивных указаний </w:t>
      </w:r>
      <w:r w:rsidRPr="00A952AD">
        <w:rPr>
          <w:bCs/>
          <w:sz w:val="28"/>
          <w:szCs w:val="28"/>
        </w:rPr>
        <w:t>характером игры</w:t>
      </w:r>
      <w:r w:rsidRPr="00A952AD">
        <w:rPr>
          <w:sz w:val="28"/>
          <w:szCs w:val="28"/>
        </w:rPr>
        <w:t xml:space="preserve">. </w:t>
      </w:r>
      <w:r w:rsidRPr="00A952AD">
        <w:rPr>
          <w:bCs/>
          <w:iCs/>
          <w:sz w:val="28"/>
          <w:szCs w:val="28"/>
        </w:rPr>
        <w:t>Главная функция всякой игрушки заключается в активизации свободной самостоятельной детской деятельности.</w:t>
      </w:r>
      <w:r w:rsidRPr="00A952AD">
        <w:rPr>
          <w:sz w:val="28"/>
          <w:szCs w:val="28"/>
        </w:rPr>
        <w:t xml:space="preserve">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Что же касается дидактических игрушек, то в большинстве своем они не могут органично вписываться в пространство свободной игры. Дидактическая игрушка предполагает определенные рамки, «воротца», достаточно узкие, в которые должен попасть </w:t>
      </w:r>
      <w:r w:rsidRPr="00A952AD">
        <w:rPr>
          <w:bCs/>
          <w:sz w:val="28"/>
          <w:szCs w:val="28"/>
        </w:rPr>
        <w:t>ребенок</w:t>
      </w:r>
      <w:r w:rsidRPr="00A952AD">
        <w:rPr>
          <w:sz w:val="28"/>
          <w:szCs w:val="28"/>
        </w:rPr>
        <w:t xml:space="preserve"> в процессе действий. Над воображением и волей </w:t>
      </w:r>
      <w:r w:rsidRPr="00A952AD">
        <w:rPr>
          <w:bCs/>
          <w:sz w:val="28"/>
          <w:szCs w:val="28"/>
        </w:rPr>
        <w:t>ребенка</w:t>
      </w:r>
      <w:r w:rsidRPr="00A952AD">
        <w:rPr>
          <w:sz w:val="28"/>
          <w:szCs w:val="28"/>
        </w:rPr>
        <w:t xml:space="preserve"> начинает довле</w:t>
      </w:r>
      <w:r w:rsidRPr="00A161D6">
        <w:rPr>
          <w:sz w:val="28"/>
          <w:szCs w:val="28"/>
        </w:rPr>
        <w:t xml:space="preserve">ть воля заложенного в пособии способа действия, то есть, в реальности это воля взрослого, подводящего </w:t>
      </w:r>
      <w:r w:rsidRPr="00A952AD">
        <w:rPr>
          <w:bCs/>
          <w:sz w:val="28"/>
          <w:szCs w:val="28"/>
        </w:rPr>
        <w:t>ребенка</w:t>
      </w:r>
      <w:r w:rsidRPr="00A161D6">
        <w:rPr>
          <w:sz w:val="28"/>
          <w:szCs w:val="28"/>
        </w:rPr>
        <w:t xml:space="preserve"> к этому алгоритму. Предметы, предполагающие узко-стереотипные действия, могут стать материалом для тренировок, но не игры. И если в раннем возрасте такая практика полезна, то позже она препятствует развитию.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52AD">
        <w:rPr>
          <w:bCs/>
          <w:iCs/>
          <w:sz w:val="28"/>
          <w:szCs w:val="28"/>
        </w:rPr>
        <w:t>Сфера игры</w:t>
      </w:r>
      <w:r w:rsidRPr="00A952AD">
        <w:rPr>
          <w:sz w:val="28"/>
          <w:szCs w:val="28"/>
        </w:rPr>
        <w:t xml:space="preserve"> – это сфера образов, условностей, раскрываемых фантазией </w:t>
      </w:r>
      <w:r w:rsidRPr="00A952AD">
        <w:rPr>
          <w:bCs/>
          <w:sz w:val="28"/>
          <w:szCs w:val="28"/>
        </w:rPr>
        <w:t>ребенка</w:t>
      </w:r>
      <w:r w:rsidRPr="00A161D6">
        <w:rPr>
          <w:sz w:val="28"/>
          <w:szCs w:val="28"/>
        </w:rPr>
        <w:t xml:space="preserve"> возможностей. Таким образом, при попадании дидактических материалов в игру у них есть два способа проявления себя: либо в свободной игре они могут использоваться ребенком как предметы-заместители и таким образом теряют свое главное предназначение. Исключением, пожалуй, здесь будут материалы М. </w:t>
      </w:r>
      <w:proofErr w:type="spellStart"/>
      <w:r w:rsidRPr="00A161D6">
        <w:rPr>
          <w:sz w:val="28"/>
          <w:szCs w:val="28"/>
        </w:rPr>
        <w:t>Монтессори</w:t>
      </w:r>
      <w:proofErr w:type="spellEnd"/>
      <w:r w:rsidRPr="00A161D6">
        <w:rPr>
          <w:sz w:val="28"/>
          <w:szCs w:val="28"/>
        </w:rPr>
        <w:t>, если дать возможность употреблять их детям в свободной игре с присущей им выдумкой. Тогда в игре так или иначе главные свойства будут востребованы и освоены. Либо дидактические материалы становятся предметами для заня</w:t>
      </w:r>
      <w:r>
        <w:rPr>
          <w:sz w:val="28"/>
          <w:szCs w:val="28"/>
        </w:rPr>
        <w:t>тия с определенными правилами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т</w:t>
      </w:r>
      <w:proofErr w:type="gramEnd"/>
      <w:r w:rsidRPr="00A161D6">
        <w:rPr>
          <w:sz w:val="28"/>
          <w:szCs w:val="28"/>
        </w:rPr>
        <w:t xml:space="preserve">.е. </w:t>
      </w:r>
      <w:r w:rsidRPr="00A952AD">
        <w:rPr>
          <w:bCs/>
          <w:sz w:val="28"/>
          <w:szCs w:val="28"/>
        </w:rPr>
        <w:t>ребенок</w:t>
      </w:r>
      <w:r w:rsidRPr="00A952AD">
        <w:rPr>
          <w:sz w:val="28"/>
          <w:szCs w:val="28"/>
        </w:rPr>
        <w:t xml:space="preserve"> д</w:t>
      </w:r>
      <w:r w:rsidRPr="00A161D6">
        <w:rPr>
          <w:sz w:val="28"/>
          <w:szCs w:val="28"/>
        </w:rPr>
        <w:t xml:space="preserve">олжен для достижения результата выполнить определенную последовательность действий. Таким образом, предполагается, что </w:t>
      </w:r>
      <w:r w:rsidRPr="00A952AD">
        <w:rPr>
          <w:bCs/>
          <w:sz w:val="28"/>
          <w:szCs w:val="28"/>
        </w:rPr>
        <w:t>ребенок</w:t>
      </w:r>
      <w:r w:rsidRPr="00A161D6">
        <w:rPr>
          <w:sz w:val="28"/>
          <w:szCs w:val="28"/>
        </w:rPr>
        <w:t xml:space="preserve"> имеет уже достаточно высокий уровень произвольности и психологически готов следовать предъявленным извне правилам. А между тем, здоровое </w:t>
      </w:r>
      <w:r w:rsidRPr="00A952AD">
        <w:rPr>
          <w:bCs/>
          <w:sz w:val="28"/>
          <w:szCs w:val="28"/>
        </w:rPr>
        <w:t>развитие</w:t>
      </w:r>
      <w:r w:rsidRPr="00A952AD">
        <w:rPr>
          <w:sz w:val="28"/>
          <w:szCs w:val="28"/>
        </w:rPr>
        <w:t xml:space="preserve"> </w:t>
      </w:r>
      <w:r w:rsidRPr="00A161D6">
        <w:rPr>
          <w:sz w:val="28"/>
          <w:szCs w:val="28"/>
        </w:rPr>
        <w:t xml:space="preserve">дошкольника предполагает формирование правил добровольно, внутри широкого спектра возможностей, в котором действия будут </w:t>
      </w:r>
      <w:proofErr w:type="gramStart"/>
      <w:r w:rsidRPr="00A161D6">
        <w:rPr>
          <w:sz w:val="28"/>
          <w:szCs w:val="28"/>
        </w:rPr>
        <w:t>придумываться</w:t>
      </w:r>
      <w:proofErr w:type="gramEnd"/>
      <w:r w:rsidRPr="00A161D6">
        <w:rPr>
          <w:sz w:val="28"/>
          <w:szCs w:val="28"/>
        </w:rPr>
        <w:t xml:space="preserve"> и изменяться са</w:t>
      </w:r>
      <w:r>
        <w:rPr>
          <w:sz w:val="28"/>
          <w:szCs w:val="28"/>
        </w:rPr>
        <w:t>мим ребенком.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161D6">
        <w:rPr>
          <w:b/>
          <w:bCs/>
          <w:sz w:val="28"/>
          <w:szCs w:val="28"/>
        </w:rPr>
        <w:t>Значение свободной детской игры</w:t>
      </w:r>
      <w:r w:rsidRPr="00A161D6">
        <w:rPr>
          <w:sz w:val="28"/>
          <w:szCs w:val="28"/>
        </w:rPr>
        <w:t xml:space="preserve">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Психологами давно доказано, </w:t>
      </w:r>
      <w:r w:rsidRPr="00A952AD">
        <w:rPr>
          <w:sz w:val="28"/>
          <w:szCs w:val="28"/>
        </w:rPr>
        <w:t xml:space="preserve">что </w:t>
      </w:r>
      <w:r w:rsidRPr="00A952AD">
        <w:rPr>
          <w:bCs/>
          <w:sz w:val="28"/>
          <w:szCs w:val="28"/>
        </w:rPr>
        <w:t>развитие</w:t>
      </w:r>
      <w:r w:rsidRPr="00A161D6">
        <w:rPr>
          <w:sz w:val="28"/>
          <w:szCs w:val="28"/>
        </w:rPr>
        <w:t xml:space="preserve"> человека происходит в его деятельности. Создавая, придумывая, преобразовывая что-то, человек строит, творит, изменяет не только окружающие предметы, но и самого себя. Для каждого возраста существует ведущая деятельность, в процессе которой и происходит </w:t>
      </w:r>
      <w:r w:rsidRPr="00A952AD">
        <w:rPr>
          <w:bCs/>
          <w:sz w:val="28"/>
          <w:szCs w:val="28"/>
        </w:rPr>
        <w:t>развитие</w:t>
      </w:r>
      <w:r w:rsidRPr="00A952AD">
        <w:rPr>
          <w:sz w:val="28"/>
          <w:szCs w:val="28"/>
        </w:rPr>
        <w:t xml:space="preserve"> </w:t>
      </w:r>
      <w:r w:rsidRPr="00A161D6">
        <w:rPr>
          <w:sz w:val="28"/>
          <w:szCs w:val="28"/>
        </w:rPr>
        <w:t xml:space="preserve">личности. </w:t>
      </w:r>
      <w:r w:rsidRPr="00A952AD">
        <w:rPr>
          <w:bCs/>
          <w:iCs/>
          <w:sz w:val="28"/>
          <w:szCs w:val="28"/>
        </w:rPr>
        <w:t>Для маленького ребёнка такой ведущей деятельностью является предметная и сюжетно-ролевая игра.</w:t>
      </w:r>
      <w:r w:rsidRPr="00A161D6">
        <w:rPr>
          <w:b/>
          <w:bCs/>
          <w:i/>
          <w:iCs/>
          <w:sz w:val="28"/>
          <w:szCs w:val="28"/>
        </w:rPr>
        <w:t xml:space="preserve"> </w:t>
      </w:r>
      <w:r w:rsidRPr="00A161D6">
        <w:rPr>
          <w:sz w:val="28"/>
          <w:szCs w:val="28"/>
        </w:rPr>
        <w:t xml:space="preserve">Именно в ней развиваются те качества, которые становятся основой успешного обучения - самосознание, воля и произвольность, целеустремленность, способность планирования и последовательности действий.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1D6">
        <w:rPr>
          <w:sz w:val="28"/>
          <w:szCs w:val="28"/>
        </w:rPr>
        <w:t xml:space="preserve">Главное для </w:t>
      </w:r>
      <w:r w:rsidRPr="00A952AD">
        <w:rPr>
          <w:bCs/>
          <w:sz w:val="28"/>
          <w:szCs w:val="28"/>
        </w:rPr>
        <w:t>ребенка</w:t>
      </w:r>
      <w:r w:rsidRPr="00A952A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161D6">
        <w:rPr>
          <w:sz w:val="28"/>
          <w:szCs w:val="28"/>
        </w:rPr>
        <w:t xml:space="preserve"> это эмоции, практические действия и образные представления. Удовольствие в этом случае не развлекает малыша, а является необходимым условием и одновременно признаком его развития.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1D6">
        <w:rPr>
          <w:sz w:val="28"/>
          <w:szCs w:val="28"/>
        </w:rPr>
        <w:t>В раннем возрасте все окружающие предметы зовут малыша к исследованиям. Он строит и разрушает, гремит, стучит и передвигает все, что способно двигаться. Этот опыт дает ему познание себя, своих возможностей и свой</w:t>
      </w:r>
      <w:proofErr w:type="gramStart"/>
      <w:r w:rsidRPr="00A161D6">
        <w:rPr>
          <w:sz w:val="28"/>
          <w:szCs w:val="28"/>
        </w:rPr>
        <w:t>ств бл</w:t>
      </w:r>
      <w:proofErr w:type="gramEnd"/>
      <w:r w:rsidRPr="00A161D6">
        <w:rPr>
          <w:sz w:val="28"/>
          <w:szCs w:val="28"/>
        </w:rPr>
        <w:t xml:space="preserve">ижайшего окружения.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1D6">
        <w:rPr>
          <w:sz w:val="28"/>
          <w:szCs w:val="28"/>
        </w:rPr>
        <w:t>Позднее появляется главное качество, характеризующее новый этап развития. Это способность создать условное пространство. Когда годовалый</w:t>
      </w:r>
      <w:r>
        <w:rPr>
          <w:sz w:val="28"/>
          <w:szCs w:val="28"/>
        </w:rPr>
        <w:t xml:space="preserve"> малыш колотит ложкой по столу -</w:t>
      </w:r>
      <w:r w:rsidRPr="00A161D6">
        <w:rPr>
          <w:sz w:val="28"/>
          <w:szCs w:val="28"/>
        </w:rPr>
        <w:t xml:space="preserve"> это он просто стучит, ему нравится звук, нравится движение. А вот трехлетний малыш стучит ложкой по стулу и говорит, что это молоток, он ремонтирует стул. Это уже игра. </w:t>
      </w:r>
      <w:proofErr w:type="gramStart"/>
      <w:r w:rsidRPr="00A161D6">
        <w:rPr>
          <w:sz w:val="28"/>
          <w:szCs w:val="28"/>
        </w:rPr>
        <w:t>Ребенок ощущает себя мастером, действует, как мастер, и обижается на резкое «положи ложку на место».</w:t>
      </w:r>
      <w:proofErr w:type="gramEnd"/>
      <w:r w:rsidRPr="00A161D6">
        <w:rPr>
          <w:sz w:val="28"/>
          <w:szCs w:val="28"/>
        </w:rPr>
        <w:t xml:space="preserve"> Игра пока совсем простая, но представьте себе, с какими переменами во внутреннем мире </w:t>
      </w:r>
      <w:r w:rsidRPr="00A952AD">
        <w:rPr>
          <w:bCs/>
          <w:sz w:val="28"/>
          <w:szCs w:val="28"/>
        </w:rPr>
        <w:t>ребенка</w:t>
      </w:r>
      <w:r w:rsidRPr="00A952AD">
        <w:rPr>
          <w:sz w:val="28"/>
          <w:szCs w:val="28"/>
        </w:rPr>
        <w:t xml:space="preserve"> </w:t>
      </w:r>
      <w:r w:rsidRPr="00A161D6">
        <w:rPr>
          <w:sz w:val="28"/>
          <w:szCs w:val="28"/>
        </w:rPr>
        <w:t xml:space="preserve">это связано! Он уже понимает и создает условности. Замещение одного предмета другим формирует воображаемое пространство, и начинает развиваться символическая функция сознания. </w:t>
      </w:r>
    </w:p>
    <w:p w:rsidR="00A952AD" w:rsidRPr="00A161D6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В возрасте 3-5 лет </w:t>
      </w:r>
      <w:r w:rsidRPr="00A952AD">
        <w:rPr>
          <w:bCs/>
          <w:sz w:val="28"/>
          <w:szCs w:val="28"/>
        </w:rPr>
        <w:t>ребенок</w:t>
      </w:r>
      <w:r w:rsidRPr="00A952AD">
        <w:rPr>
          <w:sz w:val="28"/>
          <w:szCs w:val="28"/>
        </w:rPr>
        <w:t xml:space="preserve"> </w:t>
      </w:r>
      <w:r w:rsidRPr="00A161D6">
        <w:rPr>
          <w:sz w:val="28"/>
          <w:szCs w:val="28"/>
        </w:rPr>
        <w:t xml:space="preserve">буквально впитывает все происходящее и воплощает свои впечатления о событиях и отношениях людей в играх. В 5-6 лет играющий </w:t>
      </w:r>
      <w:r w:rsidRPr="00A952AD">
        <w:rPr>
          <w:bCs/>
          <w:sz w:val="28"/>
          <w:szCs w:val="28"/>
        </w:rPr>
        <w:t>ребенок</w:t>
      </w:r>
      <w:r w:rsidRPr="00A161D6">
        <w:rPr>
          <w:sz w:val="28"/>
          <w:szCs w:val="28"/>
        </w:rPr>
        <w:t xml:space="preserve"> пользуется завидным багажом знаний и жизненных наблюдений. Играя, малыш проявляет познавательный интерес и благодаря участию взрослого его удовлетворяет. Формирующим началом в данном случае являются, с одной стороны, впечатления, </w:t>
      </w:r>
      <w:r>
        <w:rPr>
          <w:sz w:val="28"/>
          <w:szCs w:val="28"/>
        </w:rPr>
        <w:t>получаемые малышом, а с другой -</w:t>
      </w:r>
      <w:r w:rsidRPr="00A161D6">
        <w:rPr>
          <w:sz w:val="28"/>
          <w:szCs w:val="28"/>
        </w:rPr>
        <w:t xml:space="preserve"> неотъемлемые возможности через собственную свободную творческую игру их усвоить, сделать этот опыт своим. Настоящая игра для маленького </w:t>
      </w:r>
      <w:r w:rsidRPr="00A952AD">
        <w:rPr>
          <w:bCs/>
          <w:sz w:val="28"/>
          <w:szCs w:val="28"/>
        </w:rPr>
        <w:t>ребенка</w:t>
      </w:r>
      <w:r>
        <w:rPr>
          <w:sz w:val="28"/>
          <w:szCs w:val="28"/>
        </w:rPr>
        <w:t xml:space="preserve"> -</w:t>
      </w:r>
      <w:r w:rsidRPr="00A161D6">
        <w:rPr>
          <w:sz w:val="28"/>
          <w:szCs w:val="28"/>
        </w:rPr>
        <w:t xml:space="preserve"> это необъятный опыт успешности и поражения, </w:t>
      </w:r>
      <w:r w:rsidRPr="00A161D6">
        <w:rPr>
          <w:sz w:val="28"/>
          <w:szCs w:val="28"/>
        </w:rPr>
        <w:lastRenderedPageBreak/>
        <w:t xml:space="preserve">социализации и одиночества, лидерства и подчинения, исследований-открытий и их последствий, которые бывают самыми неожиданными </w:t>
      </w:r>
    </w:p>
    <w:p w:rsidR="00A952AD" w:rsidRDefault="00A952AD" w:rsidP="00A952AD">
      <w:pPr>
        <w:spacing w:before="100" w:beforeAutospacing="1"/>
        <w:jc w:val="both"/>
        <w:rPr>
          <w:sz w:val="28"/>
          <w:szCs w:val="28"/>
        </w:rPr>
      </w:pPr>
      <w:r w:rsidRPr="00A161D6">
        <w:rPr>
          <w:sz w:val="28"/>
          <w:szCs w:val="28"/>
        </w:rPr>
        <w:t xml:space="preserve">Главное качество игры – это возможность представить то, чего в данный момент в реальности нет. Играя в морское путешествие, маленький «капитан» просит помощи в создании карты, причем не желает воспользоваться готовой, т.к. она слишком непонятна, а стремится нарисовать сам и запечатлеть его собственное представление. Пассажиры «его корабля» (куклы или другие дети) обеспечены провизией и спасательными жилетами на случай шторма. Дельфины сопровождают корабль. Можно наловить съедобной рыбы и приготовить из нее обед. Чем не познавательное </w:t>
      </w:r>
      <w:r w:rsidRPr="00A952AD">
        <w:rPr>
          <w:bCs/>
          <w:sz w:val="28"/>
          <w:szCs w:val="28"/>
        </w:rPr>
        <w:t>развитие</w:t>
      </w:r>
      <w:r w:rsidRPr="00A952AD">
        <w:rPr>
          <w:sz w:val="28"/>
          <w:szCs w:val="28"/>
        </w:rPr>
        <w:t>?</w:t>
      </w:r>
      <w:r w:rsidRPr="00A161D6">
        <w:rPr>
          <w:sz w:val="28"/>
          <w:szCs w:val="28"/>
        </w:rPr>
        <w:t xml:space="preserve">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61D6">
        <w:rPr>
          <w:sz w:val="28"/>
          <w:szCs w:val="28"/>
        </w:rPr>
        <w:t xml:space="preserve">Именно в формате свободной сюжетно-ролевой игры с ее условностями, подвижным сюжетом и небольшим количеством атрибутов и развиваются самосознание и произвольность. Ребенок уже способен играть конкретную роль (врача, шофера, кассира и т.д.), он учится добровольно принимать ограничения и правила поведения. Активизируется мыслительная деятельность – внимание, восприятие, концентрация, выделение общих и существенных признаков, способность к обобщению.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A161D6">
        <w:rPr>
          <w:b/>
          <w:bCs/>
          <w:sz w:val="28"/>
          <w:szCs w:val="28"/>
        </w:rPr>
        <w:t>«Правильные» развивающие игрушки</w:t>
      </w:r>
      <w:r w:rsidRPr="00A161D6">
        <w:rPr>
          <w:sz w:val="28"/>
          <w:szCs w:val="28"/>
        </w:rPr>
        <w:t xml:space="preserve">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1D6">
        <w:rPr>
          <w:sz w:val="28"/>
          <w:szCs w:val="28"/>
        </w:rPr>
        <w:t xml:space="preserve">Исходя из этого, развивающими можно считать те игрушки и игровые материалы, которые </w:t>
      </w:r>
      <w:r w:rsidRPr="00A952AD">
        <w:rPr>
          <w:bCs/>
          <w:iCs/>
          <w:sz w:val="28"/>
          <w:szCs w:val="28"/>
        </w:rPr>
        <w:t>дают импульс к самостоятельной и свободной творческой игре.</w:t>
      </w:r>
      <w:r w:rsidRPr="00A161D6">
        <w:rPr>
          <w:sz w:val="28"/>
          <w:szCs w:val="28"/>
        </w:rPr>
        <w:t xml:space="preserve"> Игрушки можно условно разделить на те, что относятся к формированию навыков предметной деятельности, и те, которые развивают социально-личностную сферу </w:t>
      </w:r>
      <w:r w:rsidRPr="00A952AD">
        <w:rPr>
          <w:bCs/>
          <w:sz w:val="28"/>
          <w:szCs w:val="28"/>
        </w:rPr>
        <w:t>ребенка</w:t>
      </w:r>
      <w:r w:rsidRPr="00A952AD">
        <w:rPr>
          <w:sz w:val="28"/>
          <w:szCs w:val="28"/>
        </w:rPr>
        <w:t>.</w:t>
      </w:r>
      <w:r w:rsidRPr="00A161D6">
        <w:rPr>
          <w:sz w:val="28"/>
          <w:szCs w:val="28"/>
        </w:rPr>
        <w:t xml:space="preserve"> Первая группа больше востребована в раннем возрасте, вторая – в дошкольном и младшем школьном.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A161D6">
        <w:rPr>
          <w:b/>
          <w:bCs/>
          <w:i/>
          <w:iCs/>
          <w:sz w:val="28"/>
          <w:szCs w:val="28"/>
          <w:u w:val="single"/>
        </w:rPr>
        <w:t>Младенец.</w:t>
      </w:r>
      <w:r w:rsidRPr="00A161D6">
        <w:rPr>
          <w:sz w:val="28"/>
          <w:szCs w:val="28"/>
        </w:rPr>
        <w:t xml:space="preserve">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A161D6">
        <w:rPr>
          <w:b/>
          <w:bCs/>
          <w:sz w:val="28"/>
          <w:szCs w:val="28"/>
        </w:rPr>
        <w:t>Развитие восприятия</w:t>
      </w:r>
      <w:r w:rsidRPr="00A161D6">
        <w:rPr>
          <w:sz w:val="28"/>
          <w:szCs w:val="28"/>
        </w:rPr>
        <w:t xml:space="preserve"> происходит в общении и наблюдении за отдельными, не теряющимися среди прочих предметами и действиями. Хороши </w:t>
      </w:r>
      <w:r w:rsidRPr="00A161D6">
        <w:rPr>
          <w:i/>
          <w:iCs/>
          <w:sz w:val="28"/>
          <w:szCs w:val="28"/>
        </w:rPr>
        <w:t>подвесные игрушки:</w:t>
      </w:r>
      <w:r w:rsidRPr="00A161D6">
        <w:rPr>
          <w:sz w:val="28"/>
          <w:szCs w:val="28"/>
        </w:rPr>
        <w:t xml:space="preserve"> объемные фигурки, простые погремушки, колокольчики, бубенчики. Подвесить можно и тряпичный мячик, Это первое, что малыш сможет </w:t>
      </w:r>
      <w:r>
        <w:rPr>
          <w:sz w:val="28"/>
          <w:szCs w:val="28"/>
        </w:rPr>
        <w:t>взять в руки.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A161D6">
        <w:rPr>
          <w:b/>
          <w:bCs/>
          <w:sz w:val="28"/>
          <w:szCs w:val="28"/>
        </w:rPr>
        <w:t>Сенсомоторная координация</w:t>
      </w:r>
      <w:r w:rsidRPr="00A161D6">
        <w:rPr>
          <w:sz w:val="28"/>
          <w:szCs w:val="28"/>
        </w:rPr>
        <w:t xml:space="preserve"> предполагает согласованность восприятия глазами и действий руками. Помимо кухонной увари, так любимой малышами, пригодятся погремушки и игрушки с подвижными частями, желобок и шарик для скатывания</w:t>
      </w:r>
      <w:proofErr w:type="gramStart"/>
      <w:r w:rsidRPr="00A161D6">
        <w:rPr>
          <w:sz w:val="28"/>
          <w:szCs w:val="28"/>
        </w:rPr>
        <w:t xml:space="preserve"> ,</w:t>
      </w:r>
      <w:proofErr w:type="gramEnd"/>
      <w:r w:rsidRPr="00A161D6">
        <w:rPr>
          <w:sz w:val="28"/>
          <w:szCs w:val="28"/>
        </w:rPr>
        <w:t xml:space="preserve"> открытые коробки с кубиками и шариками для вынимания и вкладывания ,коробки с крышкой ,стержень с 3-4 кольцами (диаметр отверстия в кольцах больше диаметра стержня по крайней мере в 2 раза больше диаметра стержня) и игрушки-вкладыши (по 2–3 формочки с явными различиями в </w:t>
      </w:r>
      <w:proofErr w:type="gramStart"/>
      <w:r w:rsidRPr="00A161D6">
        <w:rPr>
          <w:sz w:val="28"/>
          <w:szCs w:val="28"/>
        </w:rPr>
        <w:t>размерах</w:t>
      </w:r>
      <w:proofErr w:type="gramEnd"/>
      <w:r w:rsidRPr="00A161D6">
        <w:rPr>
          <w:sz w:val="28"/>
          <w:szCs w:val="28"/>
        </w:rPr>
        <w:t>). Отличной игрушкой для развития моторики и движений является мяч .Он может быть резиновый или большой надувной; прозрачный и перекатывающимися внутри шариками; тряпичный или плетеный</w:t>
      </w:r>
      <w:proofErr w:type="gramStart"/>
      <w:r w:rsidRPr="00A161D6">
        <w:rPr>
          <w:sz w:val="28"/>
          <w:szCs w:val="28"/>
        </w:rPr>
        <w:t xml:space="preserve"> К</w:t>
      </w:r>
      <w:proofErr w:type="gramEnd"/>
      <w:r w:rsidRPr="00A161D6">
        <w:rPr>
          <w:sz w:val="28"/>
          <w:szCs w:val="28"/>
        </w:rPr>
        <w:t xml:space="preserve">роме того, мяч – замечательное средство для общения и способности принимать и отдавать.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161D6">
        <w:rPr>
          <w:sz w:val="28"/>
          <w:szCs w:val="28"/>
        </w:rPr>
        <w:t xml:space="preserve">Для </w:t>
      </w:r>
      <w:r w:rsidRPr="00A161D6">
        <w:rPr>
          <w:b/>
          <w:bCs/>
          <w:sz w:val="28"/>
          <w:szCs w:val="28"/>
        </w:rPr>
        <w:t>социально-личностного развития</w:t>
      </w:r>
      <w:r w:rsidRPr="00A161D6">
        <w:rPr>
          <w:sz w:val="28"/>
          <w:szCs w:val="28"/>
        </w:rPr>
        <w:t xml:space="preserve"> незаменима кукла. Пусть она будет совсем простой. Ребенок узнает в ней образ человека. Ее хорошо класть или сажать около </w:t>
      </w:r>
      <w:r w:rsidRPr="00A952AD">
        <w:rPr>
          <w:bCs/>
          <w:sz w:val="28"/>
          <w:szCs w:val="28"/>
        </w:rPr>
        <w:t>ребенка</w:t>
      </w:r>
      <w:r w:rsidRPr="00A161D6">
        <w:rPr>
          <w:sz w:val="28"/>
          <w:szCs w:val="28"/>
        </w:rPr>
        <w:t xml:space="preserve"> или подвешивать над кроваткой. Это может быть узелковая кукла, неваляшка или кукла-голыш в одежде. </w:t>
      </w:r>
    </w:p>
    <w:p w:rsidR="00A952AD" w:rsidRPr="00A161D6" w:rsidRDefault="00A952AD" w:rsidP="00A952AD">
      <w:pPr>
        <w:jc w:val="both"/>
        <w:rPr>
          <w:sz w:val="28"/>
          <w:szCs w:val="28"/>
        </w:rPr>
      </w:pPr>
    </w:p>
    <w:p w:rsidR="00A952AD" w:rsidRDefault="00A952AD" w:rsidP="00A952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На втором и третьем году жизни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A161D6">
        <w:rPr>
          <w:b/>
          <w:bCs/>
          <w:sz w:val="28"/>
          <w:szCs w:val="28"/>
        </w:rPr>
        <w:t>Моторика, внимание, речь, и мышление</w:t>
      </w:r>
      <w:r w:rsidRPr="00A161D6">
        <w:rPr>
          <w:sz w:val="28"/>
          <w:szCs w:val="28"/>
        </w:rPr>
        <w:t xml:space="preserve"> формируются во многом благодаря предметной деятельности. Малыш познаёт окружающий мир в основном руками, т.е. наглядно-действенным способом. </w:t>
      </w:r>
      <w:proofErr w:type="gramStart"/>
      <w:r w:rsidRPr="00A161D6">
        <w:rPr>
          <w:sz w:val="28"/>
          <w:szCs w:val="28"/>
        </w:rPr>
        <w:t xml:space="preserve">Для </w:t>
      </w:r>
      <w:r w:rsidRPr="00A952AD">
        <w:rPr>
          <w:bCs/>
          <w:sz w:val="28"/>
          <w:szCs w:val="28"/>
        </w:rPr>
        <w:t>ребенка</w:t>
      </w:r>
      <w:r w:rsidRPr="00A952AD">
        <w:rPr>
          <w:sz w:val="28"/>
          <w:szCs w:val="28"/>
        </w:rPr>
        <w:t xml:space="preserve"> э</w:t>
      </w:r>
      <w:r w:rsidRPr="00A161D6">
        <w:rPr>
          <w:sz w:val="28"/>
          <w:szCs w:val="28"/>
        </w:rPr>
        <w:t>того возраста нужны пирамидки из 3-5-7 колец в спокойной цветовой гамме, стаканчики-вкладыши разной формы и размера, матрёшки –3-4 местные, динамические игрушки – клоун акробат, бычок на дощечке и народные игрушки с подвижными частями, шнурок и крупные бусины для нанизывания, желобок и шарики для скатывания, кубики деревянные, «коробки форм», нужны ведерки и незатейливые, удобные для маленьких рук совочки, лопатки, водяная</w:t>
      </w:r>
      <w:proofErr w:type="gramEnd"/>
      <w:r w:rsidRPr="00A161D6">
        <w:rPr>
          <w:sz w:val="28"/>
          <w:szCs w:val="28"/>
        </w:rPr>
        <w:t xml:space="preserve"> мельница, сачки для «вылавливания» игрушек из ванны. Совершенно необходимы и бытовые вещи – ложки, чашки, полотенца, тряпочки, расчёски и пр. Все они требуют совершенно определённых действий, которые нелегко даются малышу.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>Играя с такими вещами, с песком и водой малыш открывает для себя их качества. Здесь таится начало познавательного интереса – поиск и открытие различных свойств и способов действия, формируется целеустремлённость и настойчивость.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Как девочке, так и мальчику для здорового </w:t>
      </w:r>
      <w:r w:rsidRPr="00A952AD">
        <w:rPr>
          <w:bCs/>
          <w:sz w:val="28"/>
          <w:szCs w:val="28"/>
        </w:rPr>
        <w:t>личностного развития</w:t>
      </w:r>
      <w:r w:rsidRPr="00A161D6">
        <w:rPr>
          <w:sz w:val="28"/>
          <w:szCs w:val="28"/>
        </w:rPr>
        <w:t xml:space="preserve"> необходима кукла (мальчику – кукла мальчик). Желательно, чтобы она была похожа на самого </w:t>
      </w:r>
      <w:r w:rsidRPr="00A952AD">
        <w:rPr>
          <w:bCs/>
          <w:sz w:val="28"/>
          <w:szCs w:val="28"/>
        </w:rPr>
        <w:t>ребенка</w:t>
      </w:r>
      <w:r w:rsidRPr="00A161D6">
        <w:rPr>
          <w:sz w:val="28"/>
          <w:szCs w:val="28"/>
        </w:rPr>
        <w:t xml:space="preserve">. Это может быть тряпичная кукла в пришивной одежде, или кукла-голыш с комплектом одежды. Кукле требуется кроватка с матрасиком, подушкой и одеялом и ванночка-корзинка. Высокая уютная коляска не только желанна, но и очень полезна для игры и для движения </w:t>
      </w:r>
      <w:r w:rsidRPr="00A952AD">
        <w:rPr>
          <w:bCs/>
          <w:sz w:val="28"/>
          <w:szCs w:val="28"/>
        </w:rPr>
        <w:t>ребенка</w:t>
      </w:r>
      <w:r w:rsidRPr="00A952AD">
        <w:rPr>
          <w:sz w:val="28"/>
          <w:szCs w:val="28"/>
        </w:rPr>
        <w:t>.</w:t>
      </w:r>
      <w:r w:rsidRPr="00A161D6">
        <w:rPr>
          <w:sz w:val="28"/>
          <w:szCs w:val="28"/>
        </w:rPr>
        <w:t xml:space="preserve"> Нужна также и </w:t>
      </w:r>
      <w:proofErr w:type="gramStart"/>
      <w:r w:rsidRPr="00A161D6">
        <w:rPr>
          <w:sz w:val="28"/>
          <w:szCs w:val="28"/>
        </w:rPr>
        <w:t>кукольные</w:t>
      </w:r>
      <w:proofErr w:type="gramEnd"/>
      <w:r w:rsidRPr="00A161D6">
        <w:rPr>
          <w:sz w:val="28"/>
          <w:szCs w:val="28"/>
        </w:rPr>
        <w:t xml:space="preserve"> утварь, посуда, одежда с простыми застежками.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Совершенно необходимы и вещи, способные стать в игре предметами-заместителями, которые способствуют развитию фантазии </w:t>
      </w:r>
      <w:r w:rsidRPr="00A952AD">
        <w:rPr>
          <w:bCs/>
          <w:sz w:val="28"/>
          <w:szCs w:val="28"/>
        </w:rPr>
        <w:t>ребенка</w:t>
      </w:r>
      <w:r w:rsidRPr="00A952AD">
        <w:rPr>
          <w:sz w:val="28"/>
          <w:szCs w:val="28"/>
        </w:rPr>
        <w:t>.</w:t>
      </w:r>
      <w:r w:rsidRPr="00A161D6">
        <w:rPr>
          <w:sz w:val="28"/>
          <w:szCs w:val="28"/>
        </w:rPr>
        <w:t xml:space="preserve"> Например, деревянные брусочки разных размеров, кусочки ткани, каштаны, и пр. 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1D6">
        <w:rPr>
          <w:b/>
          <w:bCs/>
          <w:sz w:val="28"/>
          <w:szCs w:val="28"/>
        </w:rPr>
        <w:t>Для развития движений</w:t>
      </w:r>
      <w:r w:rsidRPr="00A161D6">
        <w:rPr>
          <w:sz w:val="28"/>
          <w:szCs w:val="28"/>
        </w:rPr>
        <w:t xml:space="preserve"> нужны мячи разных размеров, лошадка-качалка, качели, горки, лесенки, бревна и скамеечки для ходьбы.</w:t>
      </w:r>
    </w:p>
    <w:p w:rsidR="00A952AD" w:rsidRDefault="00A952AD" w:rsidP="00A9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D6">
        <w:rPr>
          <w:sz w:val="28"/>
          <w:szCs w:val="28"/>
        </w:rPr>
        <w:t xml:space="preserve">Для развития речи полезно рассказывание простых народных сказок с повторением в течение нескольких дней подряд, рассказывание по картинкам. Для этого нужны крупные художественно выполненные картинки в книжках с достоверными, узнаваемыми изображениями животных и людей. </w:t>
      </w:r>
    </w:p>
    <w:p w:rsidR="00A952AD" w:rsidRDefault="00A952AD" w:rsidP="00A952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A952AD">
        <w:rPr>
          <w:b/>
          <w:sz w:val="28"/>
          <w:szCs w:val="28"/>
        </w:rPr>
        <w:t>От 3 до 7 лет и старше</w:t>
      </w:r>
    </w:p>
    <w:p w:rsidR="00A967BA" w:rsidRDefault="00A952AD" w:rsidP="00A967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161D6">
        <w:rPr>
          <w:sz w:val="28"/>
          <w:szCs w:val="28"/>
        </w:rPr>
        <w:t xml:space="preserve">В качестве игрушек прибавляются различных размеров лоскуты тканей, деревянные чурбачки и коряги и многообразные предметы неопределенного назначения (брусочки, куски коры, орехи, ракушки, корзины, шнуры, </w:t>
      </w:r>
      <w:r w:rsidRPr="00A161D6">
        <w:rPr>
          <w:sz w:val="28"/>
          <w:szCs w:val="28"/>
        </w:rPr>
        <w:lastRenderedPageBreak/>
        <w:t xml:space="preserve">подушечки) - игрушки, открытые для фантазии </w:t>
      </w:r>
      <w:r w:rsidRPr="00A952AD">
        <w:rPr>
          <w:bCs/>
          <w:sz w:val="28"/>
          <w:szCs w:val="28"/>
        </w:rPr>
        <w:t>ребенка</w:t>
      </w:r>
      <w:r w:rsidRPr="00A952AD">
        <w:rPr>
          <w:sz w:val="28"/>
          <w:szCs w:val="28"/>
        </w:rPr>
        <w:t>,</w:t>
      </w:r>
      <w:r w:rsidRPr="00A161D6">
        <w:rPr>
          <w:sz w:val="28"/>
          <w:szCs w:val="28"/>
        </w:rPr>
        <w:t xml:space="preserve"> и допускающие различные названия и способ использования (способные служить заместителями разных предметов и персонажей). Наиболее удачными материалами для крупномасштабного строительства являются столы, стулья, шлифованные доски, ширмы, лестницы. Для настольного строительства – это деревянные наборы для конструирования. Нужны также простые маленькие куколки (пупсики, солдатики), куклы неопределенного пола и возраста (без лица), и животные (размером 5-</w:t>
      </w:r>
      <w:smartTag w:uri="urn:schemas-microsoft-com:office:smarttags" w:element="metricconverter">
        <w:smartTagPr>
          <w:attr w:name="ProductID" w:val="15 см"/>
        </w:smartTagPr>
        <w:r w:rsidRPr="00A161D6">
          <w:rPr>
            <w:sz w:val="28"/>
            <w:szCs w:val="28"/>
          </w:rPr>
          <w:t>15 см</w:t>
        </w:r>
      </w:smartTag>
      <w:r w:rsidRPr="00A161D6">
        <w:rPr>
          <w:sz w:val="28"/>
          <w:szCs w:val="28"/>
        </w:rPr>
        <w:t>), пальчиковые куклы и куклы для театра.</w:t>
      </w:r>
      <w:r>
        <w:rPr>
          <w:sz w:val="28"/>
          <w:szCs w:val="28"/>
        </w:rPr>
        <w:t xml:space="preserve"> </w:t>
      </w:r>
      <w:r w:rsidRPr="00A161D6">
        <w:rPr>
          <w:sz w:val="28"/>
          <w:szCs w:val="28"/>
        </w:rPr>
        <w:t>Для ролевой игры требуются куклы-дети разного пола 30-</w:t>
      </w:r>
      <w:smartTag w:uri="urn:schemas-microsoft-com:office:smarttags" w:element="metricconverter">
        <w:smartTagPr>
          <w:attr w:name="ProductID" w:val="50 см"/>
        </w:smartTagPr>
        <w:r w:rsidRPr="00A161D6">
          <w:rPr>
            <w:sz w:val="28"/>
            <w:szCs w:val="28"/>
          </w:rPr>
          <w:t>50 см</w:t>
        </w:r>
      </w:smartTag>
      <w:r w:rsidRPr="00A161D6">
        <w:rPr>
          <w:sz w:val="28"/>
          <w:szCs w:val="28"/>
        </w:rPr>
        <w:t>, кукольная мебель, посуда, одежда, атрибуты для игры в парикмахера, доктора, магазин, детали костюма, транспортные игруш</w:t>
      </w:r>
      <w:r>
        <w:rPr>
          <w:sz w:val="28"/>
          <w:szCs w:val="28"/>
        </w:rPr>
        <w:t>к</w:t>
      </w:r>
      <w:r w:rsidRPr="00A161D6">
        <w:rPr>
          <w:sz w:val="28"/>
          <w:szCs w:val="28"/>
        </w:rPr>
        <w:t xml:space="preserve">и. Именно такие игрушки помогают принять и удерживать игровую роль. Мозаики, материалы для лепки, аппликации и рисование должны быть использованы для свободного творчества, без ограничения </w:t>
      </w:r>
      <w:r w:rsidRPr="00A967BA">
        <w:rPr>
          <w:bCs/>
          <w:sz w:val="28"/>
          <w:szCs w:val="28"/>
        </w:rPr>
        <w:t>ребенка</w:t>
      </w:r>
      <w:r w:rsidRPr="00A967BA">
        <w:rPr>
          <w:sz w:val="28"/>
          <w:szCs w:val="28"/>
        </w:rPr>
        <w:t xml:space="preserve"> р</w:t>
      </w:r>
      <w:r w:rsidRPr="00A161D6">
        <w:rPr>
          <w:sz w:val="28"/>
          <w:szCs w:val="28"/>
        </w:rPr>
        <w:t xml:space="preserve">амками чужих образцов. </w:t>
      </w:r>
    </w:p>
    <w:p w:rsidR="00A967BA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52AD" w:rsidRPr="00A161D6">
        <w:rPr>
          <w:sz w:val="28"/>
          <w:szCs w:val="28"/>
        </w:rPr>
        <w:t xml:space="preserve">Слишком проработанные игрушки, их изрядный ассортимент будут лишь тормозить действительно всеохватный развивающий потенциал свободной игры. Главное качество хорошей игрушки с точки зрения развития – это ее открытость. Чем менее проработан образ – тем больше остается возможности представить, домыслить. Куклы (как и животные) должны иметь только существенные признаки, тогда одна и та же фигурка может изменяться: к примеру, смеяться и плакать, спать и бежать, огорчаться и гневаться. Именно такие игрушки будят и питают воображение, позволяют малышу реализовать свой замысел. Незавершенность образа игрушки важна еще и для того, чтобы </w:t>
      </w:r>
      <w:r w:rsidR="00A952AD" w:rsidRPr="00A967BA">
        <w:rPr>
          <w:bCs/>
          <w:sz w:val="28"/>
          <w:szCs w:val="28"/>
        </w:rPr>
        <w:t>ребенок</w:t>
      </w:r>
      <w:r w:rsidR="00A952AD" w:rsidRPr="00A967BA">
        <w:rPr>
          <w:sz w:val="28"/>
          <w:szCs w:val="28"/>
        </w:rPr>
        <w:t xml:space="preserve"> </w:t>
      </w:r>
      <w:r w:rsidR="00A952AD" w:rsidRPr="00A161D6">
        <w:rPr>
          <w:sz w:val="28"/>
          <w:szCs w:val="28"/>
        </w:rPr>
        <w:t xml:space="preserve">мог видеть в ней те черты и проявлять те качества, которые ему требуются в данный момент. </w:t>
      </w:r>
    </w:p>
    <w:p w:rsidR="00A967BA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52AD" w:rsidRPr="00A161D6">
        <w:rPr>
          <w:sz w:val="28"/>
          <w:szCs w:val="28"/>
        </w:rPr>
        <w:t xml:space="preserve">Материал игрушек имеет огромное значение. Дети многое познают с помощью осязания. Они трогают всюду разные поверхности и структуры. Слушают звучание, исследуют разные другие свойства. Дети, которых окружают только пластмассовые вещи, живут в обедненном мире. И сенсорные эталоны тут не спасут. Если кукла не отличается на ощупь от кораблика, машинки или детали конструктора, </w:t>
      </w:r>
      <w:r w:rsidR="00A952AD" w:rsidRPr="00A967BA">
        <w:rPr>
          <w:bCs/>
          <w:sz w:val="28"/>
          <w:szCs w:val="28"/>
        </w:rPr>
        <w:t>ребенок</w:t>
      </w:r>
      <w:r w:rsidR="00A952AD" w:rsidRPr="00A161D6">
        <w:rPr>
          <w:sz w:val="28"/>
          <w:szCs w:val="28"/>
        </w:rPr>
        <w:t xml:space="preserve"> лишается множества живых впечатлений. Как правило, игрушки, качественно выполненные из натуральных материалов, более долговечны, их легче починить, а это для </w:t>
      </w:r>
      <w:r w:rsidR="00A952AD" w:rsidRPr="00A967BA">
        <w:rPr>
          <w:bCs/>
          <w:sz w:val="28"/>
          <w:szCs w:val="28"/>
        </w:rPr>
        <w:t>ребенка</w:t>
      </w:r>
      <w:r w:rsidR="00A952AD" w:rsidRPr="00A967BA">
        <w:rPr>
          <w:sz w:val="28"/>
          <w:szCs w:val="28"/>
        </w:rPr>
        <w:t xml:space="preserve"> -</w:t>
      </w:r>
      <w:r w:rsidR="00A952AD" w:rsidRPr="00A161D6">
        <w:rPr>
          <w:sz w:val="28"/>
          <w:szCs w:val="28"/>
        </w:rPr>
        <w:t xml:space="preserve"> некое подтверждение его уверенности в окружающем мире, в его значимости и надежности. </w:t>
      </w:r>
    </w:p>
    <w:p w:rsidR="00A952AD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52AD" w:rsidRPr="00A161D6">
        <w:rPr>
          <w:sz w:val="28"/>
          <w:szCs w:val="28"/>
        </w:rPr>
        <w:t>Качественной, наполненной смыслом и приносящей удовлетворение игра может быть только в том случае, если у детей есть возможность и соответст</w:t>
      </w:r>
      <w:r>
        <w:rPr>
          <w:sz w:val="28"/>
          <w:szCs w:val="28"/>
        </w:rPr>
        <w:t>в</w:t>
      </w:r>
      <w:r w:rsidR="00A952AD" w:rsidRPr="00A161D6">
        <w:rPr>
          <w:sz w:val="28"/>
          <w:szCs w:val="28"/>
        </w:rPr>
        <w:t>ующим образом ор</w:t>
      </w:r>
      <w:r>
        <w:rPr>
          <w:sz w:val="28"/>
          <w:szCs w:val="28"/>
        </w:rPr>
        <w:t>г</w:t>
      </w:r>
      <w:r w:rsidR="00A952AD" w:rsidRPr="00A161D6">
        <w:rPr>
          <w:sz w:val="28"/>
          <w:szCs w:val="28"/>
        </w:rPr>
        <w:t>анизованное пространство для приложения сил фантазии</w:t>
      </w:r>
      <w:r>
        <w:rPr>
          <w:sz w:val="28"/>
          <w:szCs w:val="28"/>
        </w:rPr>
        <w:t>.</w:t>
      </w:r>
    </w:p>
    <w:p w:rsidR="00A967BA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</w:t>
      </w:r>
      <w:r w:rsidR="00A952AD" w:rsidRPr="00A161D6">
        <w:rPr>
          <w:sz w:val="28"/>
          <w:szCs w:val="28"/>
        </w:rPr>
        <w:t xml:space="preserve">ще одним важным условием для ее развития является наличие достаточного времени и покоя у </w:t>
      </w:r>
      <w:r w:rsidR="00A952AD" w:rsidRPr="00A967BA">
        <w:rPr>
          <w:bCs/>
          <w:sz w:val="28"/>
          <w:szCs w:val="28"/>
        </w:rPr>
        <w:t>ребенка</w:t>
      </w:r>
      <w:r w:rsidR="00A952AD" w:rsidRPr="00A967BA">
        <w:rPr>
          <w:sz w:val="28"/>
          <w:szCs w:val="28"/>
        </w:rPr>
        <w:t>.</w:t>
      </w:r>
      <w:r w:rsidR="00A952AD" w:rsidRPr="00A161D6">
        <w:rPr>
          <w:sz w:val="28"/>
          <w:szCs w:val="28"/>
        </w:rPr>
        <w:t xml:space="preserve"> Примерно полтора часа – это то время, которое требуется для развития и преобразований в игре до того момента, как игровой импульс иссякнет. А под покоем подразумевае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lastRenderedPageBreak/>
        <w:t>ежедневная возможность в оп</w:t>
      </w:r>
      <w:r w:rsidR="00A952AD" w:rsidRPr="00A161D6">
        <w:rPr>
          <w:sz w:val="28"/>
          <w:szCs w:val="28"/>
        </w:rPr>
        <w:t>ределенное время дня</w:t>
      </w:r>
      <w:r>
        <w:rPr>
          <w:sz w:val="28"/>
          <w:szCs w:val="28"/>
        </w:rPr>
        <w:t xml:space="preserve"> посвятить себя игре, не отвле</w:t>
      </w:r>
      <w:r w:rsidR="00A952AD" w:rsidRPr="00A161D6">
        <w:rPr>
          <w:sz w:val="28"/>
          <w:szCs w:val="28"/>
        </w:rPr>
        <w:t xml:space="preserve">каясь на TV, радио, резкие голоса и эмоции в доме. </w:t>
      </w:r>
    </w:p>
    <w:p w:rsidR="00A967BA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952AD" w:rsidRPr="00A161D6">
        <w:rPr>
          <w:b/>
          <w:bCs/>
          <w:sz w:val="28"/>
          <w:szCs w:val="28"/>
        </w:rPr>
        <w:t>Гимн организованной уборке</w:t>
      </w:r>
      <w:r w:rsidR="00A952AD" w:rsidRPr="00A161D6">
        <w:rPr>
          <w:sz w:val="28"/>
          <w:szCs w:val="28"/>
        </w:rPr>
        <w:t xml:space="preserve"> </w:t>
      </w:r>
    </w:p>
    <w:p w:rsidR="00A967BA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52AD" w:rsidRPr="00A161D6">
        <w:rPr>
          <w:sz w:val="28"/>
          <w:szCs w:val="28"/>
        </w:rPr>
        <w:t>Уборка имеет не меньший развивающий потенциал. Организация пространства</w:t>
      </w:r>
      <w:r>
        <w:rPr>
          <w:sz w:val="28"/>
          <w:szCs w:val="28"/>
        </w:rPr>
        <w:t xml:space="preserve"> при крупномасштабном строитель</w:t>
      </w:r>
      <w:r w:rsidR="00A952AD" w:rsidRPr="00A161D6">
        <w:rPr>
          <w:sz w:val="28"/>
          <w:szCs w:val="28"/>
        </w:rPr>
        <w:t xml:space="preserve">стве и размещение всех </w:t>
      </w:r>
      <w:proofErr w:type="spellStart"/>
      <w:r w:rsidR="00A952AD" w:rsidRPr="00A161D6">
        <w:rPr>
          <w:sz w:val="28"/>
          <w:szCs w:val="28"/>
        </w:rPr>
        <w:t>игрвых</w:t>
      </w:r>
      <w:proofErr w:type="spellEnd"/>
      <w:r w:rsidR="00A952AD" w:rsidRPr="00A161D6">
        <w:rPr>
          <w:sz w:val="28"/>
          <w:szCs w:val="28"/>
        </w:rPr>
        <w:t xml:space="preserve"> материалов по местам – это два противоположных процесса, требующие от </w:t>
      </w:r>
      <w:r w:rsidR="00A952AD" w:rsidRPr="00A967BA">
        <w:rPr>
          <w:bCs/>
          <w:sz w:val="28"/>
          <w:szCs w:val="28"/>
        </w:rPr>
        <w:t>ребенка</w:t>
      </w:r>
      <w:r w:rsidR="00A952AD" w:rsidRPr="00A967BA">
        <w:rPr>
          <w:sz w:val="28"/>
          <w:szCs w:val="28"/>
        </w:rPr>
        <w:t xml:space="preserve"> </w:t>
      </w:r>
      <w:r w:rsidR="00A952AD" w:rsidRPr="00A161D6">
        <w:rPr>
          <w:sz w:val="28"/>
          <w:szCs w:val="28"/>
        </w:rPr>
        <w:t xml:space="preserve">внутреннего плана действий и представления о конечном результате, внимания и произвольности. А раскладывание многочисленных мелочей по коробочкам-корзиночкам – это великолепное ежедневное упражнение в классификации и тренировка мелкой моторики, соразмерности предметов в пространстве. Если это дело не перекладывать на </w:t>
      </w:r>
      <w:r w:rsidR="00A952AD" w:rsidRPr="00A967BA">
        <w:rPr>
          <w:bCs/>
          <w:sz w:val="28"/>
          <w:szCs w:val="28"/>
        </w:rPr>
        <w:t>ребенка</w:t>
      </w:r>
      <w:r w:rsidR="00A952AD" w:rsidRPr="00A967BA">
        <w:rPr>
          <w:sz w:val="28"/>
          <w:szCs w:val="28"/>
        </w:rPr>
        <w:t>,</w:t>
      </w:r>
      <w:r w:rsidR="00A952AD" w:rsidRPr="00A161D6">
        <w:rPr>
          <w:sz w:val="28"/>
          <w:szCs w:val="28"/>
        </w:rPr>
        <w:t xml:space="preserve"> а с увлечением выполнять лет до шести в одно и то же время вместе, то вы сформируете ценнейшую привычку к порядку. </w:t>
      </w:r>
    </w:p>
    <w:p w:rsidR="00A967BA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52AD" w:rsidRPr="00A161D6">
        <w:rPr>
          <w:sz w:val="28"/>
          <w:szCs w:val="28"/>
        </w:rPr>
        <w:t xml:space="preserve">Следует упомянуть и об игрушках, тормозящих </w:t>
      </w:r>
      <w:r w:rsidR="00A952AD" w:rsidRPr="00A967BA">
        <w:rPr>
          <w:bCs/>
          <w:sz w:val="28"/>
          <w:szCs w:val="28"/>
        </w:rPr>
        <w:t>развитие</w:t>
      </w:r>
      <w:r w:rsidR="00A952AD" w:rsidRPr="00A967BA">
        <w:rPr>
          <w:sz w:val="28"/>
          <w:szCs w:val="28"/>
        </w:rPr>
        <w:t xml:space="preserve"> </w:t>
      </w:r>
      <w:r w:rsidR="00A952AD" w:rsidRPr="00A967BA">
        <w:rPr>
          <w:bCs/>
          <w:sz w:val="28"/>
          <w:szCs w:val="28"/>
        </w:rPr>
        <w:t>ребенка</w:t>
      </w:r>
      <w:r w:rsidR="00A952AD" w:rsidRPr="00A161D6">
        <w:rPr>
          <w:sz w:val="28"/>
          <w:szCs w:val="28"/>
        </w:rPr>
        <w:t xml:space="preserve">. Это многочисленные электронные транспортные и музыкальные игрушки, интерактивные животные и куклы. Их всех объединяет иллюзия собственной активности. Нажал на кнопочку - получил результат. Но для развития логического мышления малыш должен иметь возможность наблюдать прозрачные для детского понимания процессы и прослеживать закономерности сам. Откуда в этом ящике такое изобилие музыкальных инструментов? И почему машины никто не касается, а она едет? Ведь главное, наверное, что заботливые родители желают внушить своему чаду, состоит в следующем: «все в твоих руках, ты – творец. Ты можешь делать все, что доступно твоему пониманию и даже больше. Твои возможности в твоем творчестве и свободе.» А в данном случае нажатие на кнопки обманывает понимание. Программа дает иллюзию свободы и фантом деятельности. Парадокс в том, что при видимой вариативности действий и свободе выбора </w:t>
      </w:r>
      <w:r w:rsidR="00A952AD" w:rsidRPr="00A967BA">
        <w:rPr>
          <w:bCs/>
          <w:sz w:val="28"/>
          <w:szCs w:val="28"/>
        </w:rPr>
        <w:t>ребенок</w:t>
      </w:r>
      <w:r w:rsidR="00A952AD" w:rsidRPr="00A967BA">
        <w:rPr>
          <w:sz w:val="28"/>
          <w:szCs w:val="28"/>
        </w:rPr>
        <w:t xml:space="preserve"> </w:t>
      </w:r>
      <w:r w:rsidR="00A952AD" w:rsidRPr="00A161D6">
        <w:rPr>
          <w:sz w:val="28"/>
          <w:szCs w:val="28"/>
        </w:rPr>
        <w:t>является приставкой к игрушке. Игрушка манипулирует им и задает программу действий. Нажал на кнопку – машина поехала, нажал другую – сделала поворот. Места для деятельности малышу, для его представления, фантазирования и преобразований не остается.</w:t>
      </w:r>
    </w:p>
    <w:p w:rsidR="00A967BA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52AD" w:rsidRPr="00A161D6">
        <w:rPr>
          <w:sz w:val="28"/>
          <w:szCs w:val="28"/>
        </w:rPr>
        <w:t xml:space="preserve">Особая статья – животные и куклы, которые на покачивание и поглаживание, равно как и на долгое невнимание отвечают то, обниманием, то репликами, то плачем. Здесь искаженному развитию подвергается сфера эмоций и чувств малыша. </w:t>
      </w:r>
      <w:r>
        <w:rPr>
          <w:sz w:val="28"/>
          <w:szCs w:val="28"/>
        </w:rPr>
        <w:t xml:space="preserve"> </w:t>
      </w:r>
    </w:p>
    <w:p w:rsidR="00A967BA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52AD" w:rsidRPr="00A161D6">
        <w:rPr>
          <w:sz w:val="28"/>
          <w:szCs w:val="28"/>
        </w:rPr>
        <w:t xml:space="preserve">Может быть хорошо, что все за человека кем-то продумано, изготовлено. Пожалуйста, пользуйся! Но ведь мы хотим, чтобы наши дети выросли творческими личностями, отзывчивыми и активными, не так ли? Так когда же и на чем он будет сам учиться изобретать несуществующее, применяя свой опыт и наблюдения, делать открытия, общаться, любить не виртуально, а реально и заботиться. Напрашивается вывод, что чем более сложной и завершенной является игрушка, тем меньше она оставляет простора для детского творчества и самостоятельных игровых действий. </w:t>
      </w:r>
    </w:p>
    <w:p w:rsidR="00A967BA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952AD" w:rsidRPr="00A161D6">
        <w:rPr>
          <w:sz w:val="28"/>
          <w:szCs w:val="28"/>
        </w:rPr>
        <w:t xml:space="preserve">Много позже, взрослея, </w:t>
      </w:r>
      <w:r w:rsidR="00A952AD" w:rsidRPr="00A967BA">
        <w:rPr>
          <w:bCs/>
          <w:sz w:val="28"/>
          <w:szCs w:val="28"/>
        </w:rPr>
        <w:t>ребенок</w:t>
      </w:r>
      <w:r w:rsidR="00A952AD" w:rsidRPr="00A967BA">
        <w:rPr>
          <w:sz w:val="28"/>
          <w:szCs w:val="28"/>
        </w:rPr>
        <w:t xml:space="preserve"> </w:t>
      </w:r>
      <w:r w:rsidR="00A952AD" w:rsidRPr="00A161D6">
        <w:rPr>
          <w:sz w:val="28"/>
          <w:szCs w:val="28"/>
        </w:rPr>
        <w:t xml:space="preserve">будет свободно реализовывать себя как деятеля самостоятельного, активного, смелого и адекватного. Это ли не главная задача родителей? </w:t>
      </w:r>
    </w:p>
    <w:p w:rsidR="00A952AD" w:rsidRDefault="00A967BA" w:rsidP="00A9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52AD" w:rsidRPr="00A161D6">
        <w:rPr>
          <w:sz w:val="28"/>
          <w:szCs w:val="28"/>
        </w:rPr>
        <w:t xml:space="preserve">Поэтому ищите хорошие игрушки, которые прежде всего побуждают </w:t>
      </w:r>
      <w:r w:rsidR="00A952AD" w:rsidRPr="00A967BA">
        <w:rPr>
          <w:bCs/>
          <w:sz w:val="28"/>
          <w:szCs w:val="28"/>
        </w:rPr>
        <w:t>ребенка</w:t>
      </w:r>
      <w:r w:rsidR="00A952AD" w:rsidRPr="00A967BA">
        <w:rPr>
          <w:sz w:val="28"/>
          <w:szCs w:val="28"/>
        </w:rPr>
        <w:t xml:space="preserve"> </w:t>
      </w:r>
      <w:r w:rsidR="00A952AD" w:rsidRPr="00A161D6">
        <w:rPr>
          <w:sz w:val="28"/>
          <w:szCs w:val="28"/>
        </w:rPr>
        <w:t xml:space="preserve">действовать и творить. </w:t>
      </w:r>
    </w:p>
    <w:p w:rsidR="00EC1FD7" w:rsidRPr="00A161D6" w:rsidRDefault="00EC1FD7" w:rsidP="00A967BA">
      <w:pPr>
        <w:jc w:val="both"/>
        <w:rPr>
          <w:sz w:val="28"/>
          <w:szCs w:val="28"/>
        </w:rPr>
      </w:pPr>
    </w:p>
    <w:p w:rsidR="00847BEA" w:rsidRDefault="00D2091C">
      <w:bookmarkStart w:id="0" w:name="_GoBack"/>
      <w:bookmarkEnd w:id="0"/>
    </w:p>
    <w:sectPr w:rsidR="0084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AD"/>
    <w:rsid w:val="0021395E"/>
    <w:rsid w:val="00A952AD"/>
    <w:rsid w:val="00A967BA"/>
    <w:rsid w:val="00CE6C4D"/>
    <w:rsid w:val="00D2091C"/>
    <w:rsid w:val="00EC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asus</cp:lastModifiedBy>
  <cp:revision>3</cp:revision>
  <dcterms:created xsi:type="dcterms:W3CDTF">2016-11-27T14:24:00Z</dcterms:created>
  <dcterms:modified xsi:type="dcterms:W3CDTF">2018-10-31T17:12:00Z</dcterms:modified>
</cp:coreProperties>
</file>