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6A" w:rsidRDefault="00CA58CB" w:rsidP="00CA5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8CB">
        <w:rPr>
          <w:rFonts w:ascii="Times New Roman" w:hAnsi="Times New Roman" w:cs="Times New Roman"/>
          <w:b/>
          <w:sz w:val="32"/>
          <w:szCs w:val="32"/>
        </w:rPr>
        <w:t xml:space="preserve">Расклад </w:t>
      </w:r>
      <w:proofErr w:type="spellStart"/>
      <w:r w:rsidRPr="00CA58CB">
        <w:rPr>
          <w:rFonts w:ascii="Times New Roman" w:hAnsi="Times New Roman" w:cs="Times New Roman"/>
          <w:b/>
          <w:sz w:val="32"/>
          <w:szCs w:val="32"/>
        </w:rPr>
        <w:t>вучэбных</w:t>
      </w:r>
      <w:proofErr w:type="spellEnd"/>
      <w:r w:rsidRPr="00CA58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8CB">
        <w:rPr>
          <w:rFonts w:ascii="Times New Roman" w:hAnsi="Times New Roman" w:cs="Times New Roman"/>
          <w:b/>
          <w:sz w:val="32"/>
          <w:szCs w:val="32"/>
        </w:rPr>
        <w:t>заняткаў</w:t>
      </w:r>
      <w:proofErr w:type="spellEnd"/>
      <w:r w:rsidRPr="00CA58C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E4A3A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="007E4A3A">
        <w:rPr>
          <w:rFonts w:ascii="Times New Roman" w:hAnsi="Times New Roman" w:cs="Times New Roman"/>
          <w:b/>
          <w:sz w:val="32"/>
          <w:szCs w:val="32"/>
        </w:rPr>
        <w:t>паўгоддзе</w:t>
      </w:r>
      <w:proofErr w:type="spellEnd"/>
      <w:r w:rsidR="007E4A3A">
        <w:rPr>
          <w:rFonts w:ascii="Times New Roman" w:hAnsi="Times New Roman" w:cs="Times New Roman"/>
          <w:b/>
          <w:sz w:val="32"/>
          <w:szCs w:val="32"/>
        </w:rPr>
        <w:t xml:space="preserve"> 2023/2024</w:t>
      </w:r>
      <w:bookmarkStart w:id="0" w:name="_GoBack"/>
      <w:bookmarkEnd w:id="0"/>
      <w:r w:rsidRPr="00CA58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8CB">
        <w:rPr>
          <w:rFonts w:ascii="Times New Roman" w:hAnsi="Times New Roman" w:cs="Times New Roman"/>
          <w:b/>
          <w:sz w:val="32"/>
          <w:szCs w:val="32"/>
        </w:rPr>
        <w:t>навучальнага</w:t>
      </w:r>
      <w:proofErr w:type="spellEnd"/>
      <w:r w:rsidRPr="00CA58C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09"/>
        <w:gridCol w:w="1484"/>
        <w:gridCol w:w="1650"/>
        <w:gridCol w:w="1484"/>
        <w:gridCol w:w="1484"/>
        <w:gridCol w:w="1546"/>
        <w:gridCol w:w="1546"/>
        <w:gridCol w:w="1546"/>
        <w:gridCol w:w="1938"/>
        <w:gridCol w:w="1938"/>
      </w:tblGrid>
      <w:tr w:rsidR="007E4A3A" w:rsidRPr="007E4A3A" w:rsidTr="007E4A3A">
        <w:trPr>
          <w:trHeight w:val="600"/>
        </w:trPr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2" w:type="dxa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8" w:type="dxa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7E4A3A" w:rsidRPr="007E4A3A" w:rsidTr="007E4A3A">
        <w:trPr>
          <w:trHeight w:val="67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ПАНЯДЗЕЛАК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Выяўленчае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Інфарматыка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noWrap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</w:tr>
      <w:tr w:rsidR="007E4A3A" w:rsidRPr="007E4A3A" w:rsidTr="007E4A3A">
        <w:trPr>
          <w:trHeight w:val="73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АБЖ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</w:tr>
      <w:tr w:rsidR="007E4A3A" w:rsidRPr="007E4A3A" w:rsidTr="007E4A3A">
        <w:trPr>
          <w:trHeight w:val="64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АБЖ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E4A3A" w:rsidRPr="007E4A3A" w:rsidTr="007E4A3A">
        <w:trPr>
          <w:trHeight w:val="720"/>
        </w:trPr>
        <w:tc>
          <w:tcPr>
            <w:tcW w:w="0" w:type="auto"/>
            <w:vMerge w:val="restart"/>
            <w:noWrap/>
            <w:textDirection w:val="btLr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АЎТОРАК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Выяўленчае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Інфарматыка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Грамадазнаўства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Астраномія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Грамадазнаўства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</w:tr>
      <w:tr w:rsidR="007E4A3A" w:rsidRPr="007E4A3A" w:rsidTr="007E4A3A">
        <w:trPr>
          <w:trHeight w:val="78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Чалавек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свет</w:t>
            </w:r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Чалавек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свет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Чалавек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свет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</w:tr>
      <w:tr w:rsidR="007E4A3A" w:rsidRPr="007E4A3A" w:rsidTr="007E4A3A">
        <w:trPr>
          <w:trHeight w:val="54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  <w:tr w:rsidR="007E4A3A" w:rsidRPr="007E4A3A" w:rsidTr="007E4A3A">
        <w:trPr>
          <w:trHeight w:val="42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  <w:tr w:rsidR="007E4A3A" w:rsidRPr="007E4A3A" w:rsidTr="007E4A3A">
        <w:trPr>
          <w:trHeight w:val="94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СЕРАДА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Інфарматыка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</w:tr>
      <w:tr w:rsidR="007E4A3A" w:rsidRPr="007E4A3A" w:rsidTr="007E4A3A">
        <w:trPr>
          <w:trHeight w:val="73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</w:tr>
      <w:tr w:rsidR="007E4A3A" w:rsidRPr="007E4A3A" w:rsidTr="007E4A3A">
        <w:trPr>
          <w:trHeight w:val="76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</w:tr>
      <w:tr w:rsidR="007E4A3A" w:rsidRPr="007E4A3A" w:rsidTr="007E4A3A">
        <w:trPr>
          <w:trHeight w:val="76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</w:tr>
      <w:tr w:rsidR="007E4A3A" w:rsidRPr="007E4A3A" w:rsidTr="007E4A3A">
        <w:trPr>
          <w:trHeight w:val="78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Інфарматыка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</w:tr>
      <w:tr w:rsidR="007E4A3A" w:rsidRPr="007E4A3A" w:rsidTr="007E4A3A">
        <w:trPr>
          <w:trHeight w:val="69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  <w:tr w:rsidR="007E4A3A" w:rsidRPr="007E4A3A" w:rsidTr="007E4A3A">
        <w:trPr>
          <w:trHeight w:val="45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  <w:tr w:rsidR="007E4A3A" w:rsidRPr="007E4A3A" w:rsidTr="007E4A3A">
        <w:trPr>
          <w:trHeight w:val="67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ЧАЦВЕР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Выяўленчае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АБЖ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Інфарматыка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Медыцынская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падрыхтоўка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Дапрызыўная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падрыхтоўка</w:t>
            </w:r>
            <w:proofErr w:type="spellEnd"/>
          </w:p>
        </w:tc>
      </w:tr>
      <w:tr w:rsidR="007E4A3A" w:rsidRPr="007E4A3A" w:rsidTr="007E4A3A">
        <w:trPr>
          <w:trHeight w:val="60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</w:tr>
      <w:tr w:rsidR="007E4A3A" w:rsidRPr="007E4A3A" w:rsidTr="007E4A3A">
        <w:trPr>
          <w:trHeight w:val="61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</w:tr>
      <w:tr w:rsidR="007E4A3A" w:rsidRPr="007E4A3A" w:rsidTr="007E4A3A">
        <w:trPr>
          <w:trHeight w:val="79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ПЯТНІЦА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Выяўленчае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</w:tr>
      <w:tr w:rsidR="007E4A3A" w:rsidRPr="007E4A3A" w:rsidTr="007E4A3A">
        <w:trPr>
          <w:trHeight w:val="63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</w:tr>
      <w:tr w:rsidR="007E4A3A" w:rsidRPr="007E4A3A" w:rsidTr="007E4A3A">
        <w:trPr>
          <w:trHeight w:val="63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спорту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</w:tr>
      <w:tr w:rsidR="007E4A3A" w:rsidRPr="007E4A3A" w:rsidTr="007E4A3A">
        <w:trPr>
          <w:trHeight w:val="69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Нямецкая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</w:tr>
      <w:tr w:rsidR="007E4A3A" w:rsidRPr="007E4A3A" w:rsidTr="007E4A3A">
        <w:trPr>
          <w:trHeight w:val="66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Сусветная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Фізічная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і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Геаграфія</w:t>
            </w:r>
            <w:proofErr w:type="spellEnd"/>
          </w:p>
        </w:tc>
      </w:tr>
      <w:tr w:rsidR="007E4A3A" w:rsidRPr="007E4A3A" w:rsidTr="007E4A3A">
        <w:trPr>
          <w:trHeight w:val="480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Чалавек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і свет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  <w:tr w:rsidR="007E4A3A" w:rsidRPr="007E4A3A" w:rsidTr="007E4A3A">
        <w:trPr>
          <w:trHeight w:val="375"/>
        </w:trPr>
        <w:tc>
          <w:tcPr>
            <w:tcW w:w="0" w:type="auto"/>
            <w:vMerge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E4A3A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1499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8" w:type="dxa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0" w:type="auto"/>
            <w:hideMark/>
          </w:tcPr>
          <w:p w:rsidR="007E4A3A" w:rsidRPr="007E4A3A" w:rsidRDefault="007E4A3A" w:rsidP="007E4A3A">
            <w:pPr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Працоўнае</w:t>
            </w:r>
            <w:proofErr w:type="spellEnd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4A3A">
              <w:rPr>
                <w:rFonts w:ascii="Times New Roman" w:hAnsi="Times New Roman" w:cs="Times New Roman"/>
                <w:sz w:val="26"/>
                <w:szCs w:val="26"/>
              </w:rPr>
              <w:t>навучанне</w:t>
            </w:r>
            <w:proofErr w:type="spellEnd"/>
          </w:p>
        </w:tc>
      </w:tr>
    </w:tbl>
    <w:p w:rsidR="00CA58CB" w:rsidRPr="00CA58CB" w:rsidRDefault="00CA58CB" w:rsidP="00CA5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58CB" w:rsidRPr="00CA58CB" w:rsidSect="00CA58CB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B"/>
    <w:rsid w:val="00156B6A"/>
    <w:rsid w:val="007E4A3A"/>
    <w:rsid w:val="00C10C6E"/>
    <w:rsid w:val="00C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6FF6"/>
  <w15:docId w15:val="{8D28490E-BA1E-4DE4-8720-B4A80E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ASUS_PC</cp:lastModifiedBy>
  <cp:revision>2</cp:revision>
  <dcterms:created xsi:type="dcterms:W3CDTF">2023-08-31T19:09:00Z</dcterms:created>
  <dcterms:modified xsi:type="dcterms:W3CDTF">2023-08-31T19:09:00Z</dcterms:modified>
</cp:coreProperties>
</file>