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0E" w:rsidRDefault="007E72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107219</wp:posOffset>
                </wp:positionH>
                <wp:positionV relativeFrom="paragraph">
                  <wp:posOffset>1040471</wp:posOffset>
                </wp:positionV>
                <wp:extent cx="5418161" cy="6960358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8161" cy="69603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28F" w:rsidRPr="007E728F" w:rsidRDefault="007E728F" w:rsidP="007E728F">
                            <w:pPr>
                              <w:spacing w:after="0"/>
                              <w:ind w:firstLine="426"/>
                              <w:rPr>
                                <w:rFonts w:ascii="Nautilus Pompilius" w:hAnsi="Nautilus Pompilius" w:cs="Times New Roman"/>
                                <w:color w:val="1F497D" w:themeColor="text2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 w:cs="Times New Roman"/>
                                <w:color w:val="1F497D" w:themeColor="text2"/>
                                <w:sz w:val="44"/>
                                <w:szCs w:val="30"/>
                                <w:lang w:val="be-BY"/>
                              </w:rPr>
                              <w:t>В период зимних каникул организована следующая работа: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Оздоровительный лагерь “Радуга” –  08.30–16.00;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Игровая площадка “Планета спорта” (по отдельному плану)  – 10.00 – 15.00;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Воспитательные меропрития – 10.00–17.00;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Работа спортивного зала в вечернее время – 17.00–20.00;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Работа компьютерного класса – 09.00–14.00;</w:t>
                            </w:r>
                          </w:p>
                          <w:p w:rsidR="007E728F" w:rsidRPr="007E728F" w:rsidRDefault="007E728F" w:rsidP="007E728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</w:pPr>
                            <w:r w:rsidRPr="007E728F">
                              <w:rPr>
                                <w:rFonts w:ascii="Nautilus Pompilius" w:hAnsi="Nautilus Pompilius"/>
                                <w:color w:val="548DD4" w:themeColor="text2" w:themeTint="99"/>
                                <w:sz w:val="44"/>
                                <w:szCs w:val="30"/>
                                <w:lang w:val="be-BY"/>
                              </w:rPr>
                              <w:t>Работа объединений по интересам (пятница, суббота).</w:t>
                            </w:r>
                          </w:p>
                          <w:p w:rsidR="007E728F" w:rsidRPr="007E728F" w:rsidRDefault="007E728F" w:rsidP="007E728F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6" style="position:absolute;margin-left:8.45pt;margin-top:81.95pt;width:426.65pt;height:54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" fillcolor="white [3201]" strokecolor="white [3212]" strokeweight="2pt">
                <v:textbox>
                  <w:txbxContent>
                    <w:p w:rsidR="007E728F" w:rsidRPr="007E728F" w:rsidRDefault="007E728F" w:rsidP="007E728F">
                      <w:pPr>
                        <w:spacing w:after="0"/>
                        <w:ind w:firstLine="426"/>
                        <w:rPr>
                          <w:rFonts w:ascii="Nautilus Pompilius" w:hAnsi="Nautilus Pompilius" w:cs="Times New Roman"/>
                          <w:color w:val="1F497D" w:themeColor="text2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 w:cs="Times New Roman"/>
                          <w:color w:val="1F497D" w:themeColor="text2"/>
                          <w:sz w:val="44"/>
                          <w:szCs w:val="30"/>
                          <w:lang w:val="be-BY"/>
                        </w:rPr>
                        <w:t>В период зимних каникул организована следующая работа: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Оздоровительный лагерь “Радуга” –  08.30–16.00;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Игровая площадка “Планета спорта” (по отдельному плану)  – 10.00 – 15.00;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Воспитательные меропрития – 10.00–17.00;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Работа спортивного зала в вечернее время – 17.00–20.00;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Работа компьютерного класса – 09.00–14.00;</w:t>
                      </w:r>
                    </w:p>
                    <w:p w:rsidR="007E728F" w:rsidRPr="007E728F" w:rsidRDefault="007E728F" w:rsidP="007E728F">
                      <w:pPr>
                        <w:pStyle w:val="a5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</w:pPr>
                      <w:r w:rsidRPr="007E728F">
                        <w:rPr>
                          <w:rFonts w:ascii="Nautilus Pompilius" w:hAnsi="Nautilus Pompilius"/>
                          <w:color w:val="548DD4" w:themeColor="text2" w:themeTint="99"/>
                          <w:sz w:val="44"/>
                          <w:szCs w:val="30"/>
                          <w:lang w:val="be-BY"/>
                        </w:rPr>
                        <w:t>Работа объединений по интересам (пятница, суббота).</w:t>
                      </w:r>
                    </w:p>
                    <w:p w:rsidR="007E728F" w:rsidRPr="007E728F" w:rsidRDefault="007E728F" w:rsidP="007E728F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-1066487</wp:posOffset>
            </wp:positionH>
            <wp:positionV relativeFrom="paragraph">
              <wp:posOffset>-733738</wp:posOffset>
            </wp:positionV>
            <wp:extent cx="7560859" cy="10699845"/>
            <wp:effectExtent l="0" t="0" r="2540" b="6350"/>
            <wp:wrapNone/>
            <wp:docPr id="1" name="Рисунок 1" descr="Рамка Зимняя рамка PNG - AVATAN 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ка Зимняя рамка PNG - AVATAN 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833" cy="1069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6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utilus Pompili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6254"/>
    <w:multiLevelType w:val="hybridMultilevel"/>
    <w:tmpl w:val="C318295C"/>
    <w:lvl w:ilvl="0" w:tplc="541411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8F"/>
    <w:rsid w:val="0039738D"/>
    <w:rsid w:val="0076100E"/>
    <w:rsid w:val="007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F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28F"/>
    <w:pPr>
      <w:ind w:left="720"/>
      <w:contextualSpacing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8F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2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728F"/>
    <w:pPr>
      <w:ind w:left="720"/>
      <w:contextualSpacing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2023-12-26T06:35:00Z</dcterms:created>
  <dcterms:modified xsi:type="dcterms:W3CDTF">2023-12-26T06:39:00Z</dcterms:modified>
</cp:coreProperties>
</file>