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Ола – сестра Хатыни</w:t>
      </w:r>
    </w:p>
    <w:p>
      <w:pPr>
        <w:spacing w:line="240" w:lineRule="auto"/>
        <w:rPr>
          <w:rFonts w:hint="default" w:ascii="Times New Roman" w:hAnsi="Times New Roman" w:cs="Times New Roman"/>
          <w:sz w:val="28"/>
          <w:szCs w:val="28"/>
        </w:rPr>
      </w:pPr>
      <w:r>
        <w:rPr>
          <w:rFonts w:hint="default" w:ascii="Times New Roman" w:hAnsi="Times New Roman" w:cs="Times New Roman"/>
          <w:b/>
          <w:sz w:val="28"/>
          <w:szCs w:val="28"/>
        </w:rPr>
        <w:t>Цель:</w:t>
      </w:r>
      <w:r>
        <w:rPr>
          <w:rFonts w:hint="default" w:ascii="Times New Roman" w:hAnsi="Times New Roman" w:cs="Times New Roman"/>
          <w:sz w:val="28"/>
          <w:szCs w:val="28"/>
        </w:rPr>
        <w:t xml:space="preserve"> углубление знаний учащихся об историческом прошлом белорусского народа, формирование представлений о геноциде белорусского народа в годы Великой Отечественной войны посредством знакомства с трагическими событиями в д. Ола</w:t>
      </w:r>
    </w:p>
    <w:p>
      <w:pPr>
        <w:spacing w:line="240" w:lineRule="auto"/>
        <w:rPr>
          <w:rFonts w:hint="default" w:ascii="Times New Roman" w:hAnsi="Times New Roman" w:cs="Times New Roman"/>
          <w:sz w:val="28"/>
          <w:szCs w:val="28"/>
          <w:lang w:val="ru-RU"/>
        </w:rPr>
      </w:pPr>
      <w:r>
        <w:rPr>
          <w:rFonts w:hint="default" w:ascii="Times New Roman" w:hAnsi="Times New Roman" w:cs="Times New Roman"/>
          <w:b/>
          <w:bCs/>
          <w:sz w:val="28"/>
          <w:szCs w:val="28"/>
          <w:lang w:val="ru-RU"/>
        </w:rPr>
        <w:t xml:space="preserve">Оборудование: </w:t>
      </w:r>
      <w:r>
        <w:rPr>
          <w:rFonts w:hint="default" w:ascii="Times New Roman" w:hAnsi="Times New Roman" w:cs="Times New Roman"/>
          <w:sz w:val="28"/>
          <w:szCs w:val="28"/>
          <w:lang w:val="ru-RU"/>
        </w:rPr>
        <w:t>картинки д. Хатыни, картинки д. Олы, рисунки детей про ВОВ, выставка книг ВОВ, ноутбук, колокола для рисования, цветные карандаши, карта сожженных деревень РБ</w:t>
      </w:r>
    </w:p>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Ход мероприятия</w:t>
      </w:r>
    </w:p>
    <w:p>
      <w:pPr>
        <w:pStyle w:val="5"/>
        <w:numPr>
          <w:ilvl w:val="0"/>
          <w:numId w:val="1"/>
        </w:numPr>
        <w:spacing w:line="240" w:lineRule="auto"/>
        <w:rPr>
          <w:rStyle w:val="7"/>
          <w:rFonts w:hint="default" w:ascii="Times New Roman" w:hAnsi="Times New Roman" w:cs="Times New Roman"/>
          <w:b/>
          <w:bCs w:val="0"/>
          <w:color w:val="000000"/>
          <w:sz w:val="28"/>
          <w:szCs w:val="28"/>
        </w:rPr>
      </w:pPr>
      <w:r>
        <w:rPr>
          <w:rFonts w:hint="default" w:ascii="Times New Roman" w:hAnsi="Times New Roman" w:cs="Times New Roman"/>
          <w:b/>
          <w:bCs w:val="0"/>
          <w:sz w:val="28"/>
          <w:szCs w:val="28"/>
        </w:rPr>
        <w:t>Вводный этап</w:t>
      </w:r>
    </w:p>
    <w:p>
      <w:pPr>
        <w:spacing w:after="0" w:line="240" w:lineRule="auto"/>
        <w:ind w:firstLine="425"/>
        <w:jc w:val="both"/>
        <w:rPr>
          <w:rFonts w:hint="default" w:ascii="Times New Roman" w:hAnsi="Times New Roman" w:cs="Times New Roman"/>
          <w:sz w:val="28"/>
          <w:szCs w:val="28"/>
        </w:rPr>
      </w:pPr>
      <w:r>
        <w:rPr>
          <w:rFonts w:hint="default" w:ascii="Times New Roman" w:hAnsi="Times New Roman" w:cs="Times New Roman"/>
          <w:sz w:val="28"/>
          <w:szCs w:val="28"/>
        </w:rPr>
        <w:t>Казалось, было холодно цветам,</w:t>
      </w:r>
    </w:p>
    <w:p>
      <w:pPr>
        <w:spacing w:after="0" w:line="240" w:lineRule="auto"/>
        <w:ind w:firstLine="425"/>
        <w:jc w:val="both"/>
        <w:rPr>
          <w:rFonts w:hint="default" w:ascii="Times New Roman" w:hAnsi="Times New Roman" w:cs="Times New Roman"/>
          <w:sz w:val="28"/>
          <w:szCs w:val="28"/>
        </w:rPr>
      </w:pPr>
      <w:r>
        <w:rPr>
          <w:rFonts w:hint="default" w:ascii="Times New Roman" w:hAnsi="Times New Roman" w:cs="Times New Roman"/>
          <w:sz w:val="28"/>
          <w:szCs w:val="28"/>
        </w:rPr>
        <w:t>И от росы они поблёкли.</w:t>
      </w:r>
    </w:p>
    <w:p>
      <w:pPr>
        <w:spacing w:after="0" w:line="240" w:lineRule="auto"/>
        <w:ind w:firstLine="425"/>
        <w:jc w:val="both"/>
        <w:rPr>
          <w:rFonts w:hint="default" w:ascii="Times New Roman" w:hAnsi="Times New Roman" w:cs="Times New Roman"/>
          <w:sz w:val="28"/>
          <w:szCs w:val="28"/>
        </w:rPr>
      </w:pPr>
      <w:r>
        <w:rPr>
          <w:rFonts w:hint="default" w:ascii="Times New Roman" w:hAnsi="Times New Roman" w:cs="Times New Roman"/>
          <w:sz w:val="28"/>
          <w:szCs w:val="28"/>
        </w:rPr>
        <w:t xml:space="preserve">Зарю, что шла по травам и кустам, </w:t>
      </w:r>
    </w:p>
    <w:p>
      <w:pPr>
        <w:spacing w:after="0" w:line="240" w:lineRule="auto"/>
        <w:ind w:firstLine="425"/>
        <w:jc w:val="both"/>
        <w:rPr>
          <w:rFonts w:hint="default" w:ascii="Times New Roman" w:hAnsi="Times New Roman" w:cs="Times New Roman"/>
          <w:sz w:val="28"/>
          <w:szCs w:val="28"/>
        </w:rPr>
      </w:pPr>
      <w:r>
        <w:rPr>
          <w:rFonts w:hint="default" w:ascii="Times New Roman" w:hAnsi="Times New Roman" w:cs="Times New Roman"/>
          <w:sz w:val="28"/>
          <w:szCs w:val="28"/>
        </w:rPr>
        <w:t>Обшарили немецкие бинокли.</w:t>
      </w:r>
    </w:p>
    <w:p>
      <w:pPr>
        <w:spacing w:after="0" w:line="240" w:lineRule="auto"/>
        <w:ind w:firstLine="425"/>
        <w:jc w:val="both"/>
        <w:rPr>
          <w:rFonts w:hint="default" w:ascii="Times New Roman" w:hAnsi="Times New Roman" w:cs="Times New Roman"/>
          <w:sz w:val="28"/>
          <w:szCs w:val="28"/>
        </w:rPr>
      </w:pPr>
    </w:p>
    <w:p>
      <w:pPr>
        <w:spacing w:after="0" w:line="240" w:lineRule="auto"/>
        <w:ind w:firstLine="425"/>
        <w:jc w:val="both"/>
        <w:rPr>
          <w:rFonts w:hint="default" w:ascii="Times New Roman" w:hAnsi="Times New Roman" w:cs="Times New Roman"/>
          <w:sz w:val="28"/>
          <w:szCs w:val="28"/>
        </w:rPr>
      </w:pPr>
      <w:r>
        <w:rPr>
          <w:rFonts w:hint="default" w:ascii="Times New Roman" w:hAnsi="Times New Roman" w:cs="Times New Roman"/>
          <w:sz w:val="28"/>
          <w:szCs w:val="28"/>
        </w:rPr>
        <w:t>Цветок, в росинках весь, к цветку приник,</w:t>
      </w:r>
    </w:p>
    <w:p>
      <w:pPr>
        <w:spacing w:after="0" w:line="240" w:lineRule="auto"/>
        <w:ind w:firstLine="425"/>
        <w:jc w:val="both"/>
        <w:rPr>
          <w:rFonts w:hint="default" w:ascii="Times New Roman" w:hAnsi="Times New Roman" w:cs="Times New Roman"/>
          <w:sz w:val="28"/>
          <w:szCs w:val="28"/>
        </w:rPr>
      </w:pPr>
      <w:r>
        <w:rPr>
          <w:rFonts w:hint="default" w:ascii="Times New Roman" w:hAnsi="Times New Roman" w:cs="Times New Roman"/>
          <w:sz w:val="28"/>
          <w:szCs w:val="28"/>
        </w:rPr>
        <w:t>И пограничник протянул к ним руки.</w:t>
      </w:r>
    </w:p>
    <w:p>
      <w:pPr>
        <w:spacing w:after="0" w:line="240" w:lineRule="auto"/>
        <w:ind w:firstLine="425"/>
        <w:jc w:val="both"/>
        <w:rPr>
          <w:rFonts w:hint="default" w:ascii="Times New Roman" w:hAnsi="Times New Roman" w:cs="Times New Roman"/>
          <w:sz w:val="28"/>
          <w:szCs w:val="28"/>
        </w:rPr>
      </w:pPr>
      <w:r>
        <w:rPr>
          <w:rFonts w:hint="default" w:ascii="Times New Roman" w:hAnsi="Times New Roman" w:cs="Times New Roman"/>
          <w:sz w:val="28"/>
          <w:szCs w:val="28"/>
        </w:rPr>
        <w:t xml:space="preserve">А немцы, кончив кофе пить, </w:t>
      </w:r>
    </w:p>
    <w:p>
      <w:pPr>
        <w:spacing w:after="0" w:line="240" w:lineRule="auto"/>
        <w:ind w:firstLine="425"/>
        <w:jc w:val="both"/>
        <w:rPr>
          <w:rFonts w:hint="default" w:ascii="Times New Roman" w:hAnsi="Times New Roman" w:cs="Times New Roman"/>
          <w:sz w:val="28"/>
          <w:szCs w:val="28"/>
        </w:rPr>
      </w:pPr>
      <w:r>
        <w:rPr>
          <w:rFonts w:hint="default" w:ascii="Times New Roman" w:hAnsi="Times New Roman" w:cs="Times New Roman"/>
          <w:sz w:val="28"/>
          <w:szCs w:val="28"/>
        </w:rPr>
        <w:t>В тот миг влезали в танки, закрывали люки.</w:t>
      </w:r>
    </w:p>
    <w:p>
      <w:pPr>
        <w:spacing w:after="0" w:line="240" w:lineRule="auto"/>
        <w:ind w:firstLine="425"/>
        <w:jc w:val="both"/>
        <w:rPr>
          <w:rFonts w:hint="default" w:ascii="Times New Roman" w:hAnsi="Times New Roman" w:cs="Times New Roman"/>
          <w:sz w:val="28"/>
          <w:szCs w:val="28"/>
        </w:rPr>
      </w:pPr>
    </w:p>
    <w:p>
      <w:pPr>
        <w:spacing w:after="0" w:line="240" w:lineRule="auto"/>
        <w:ind w:firstLine="425"/>
        <w:jc w:val="both"/>
        <w:rPr>
          <w:rFonts w:hint="default" w:ascii="Times New Roman" w:hAnsi="Times New Roman" w:cs="Times New Roman"/>
          <w:sz w:val="28"/>
          <w:szCs w:val="28"/>
        </w:rPr>
      </w:pPr>
      <w:r>
        <w:rPr>
          <w:rFonts w:hint="default" w:ascii="Times New Roman" w:hAnsi="Times New Roman" w:cs="Times New Roman"/>
          <w:sz w:val="28"/>
          <w:szCs w:val="28"/>
        </w:rPr>
        <w:t>Такою все дышало тишиной,</w:t>
      </w:r>
    </w:p>
    <w:p>
      <w:pPr>
        <w:spacing w:after="0" w:line="240" w:lineRule="auto"/>
        <w:ind w:firstLine="425"/>
        <w:jc w:val="both"/>
        <w:rPr>
          <w:rFonts w:hint="default" w:ascii="Times New Roman" w:hAnsi="Times New Roman" w:cs="Times New Roman"/>
          <w:sz w:val="28"/>
          <w:szCs w:val="28"/>
        </w:rPr>
      </w:pPr>
      <w:r>
        <w:rPr>
          <w:rFonts w:hint="default" w:ascii="Times New Roman" w:hAnsi="Times New Roman" w:cs="Times New Roman"/>
          <w:sz w:val="28"/>
          <w:szCs w:val="28"/>
        </w:rPr>
        <w:t>Что вся земля еще спала, казалось,</w:t>
      </w:r>
    </w:p>
    <w:p>
      <w:pPr>
        <w:spacing w:after="0" w:line="240" w:lineRule="auto"/>
        <w:ind w:firstLine="425"/>
        <w:jc w:val="both"/>
        <w:rPr>
          <w:rFonts w:hint="default" w:ascii="Times New Roman" w:hAnsi="Times New Roman" w:cs="Times New Roman"/>
          <w:sz w:val="28"/>
          <w:szCs w:val="28"/>
        </w:rPr>
      </w:pPr>
      <w:r>
        <w:rPr>
          <w:rFonts w:hint="default" w:ascii="Times New Roman" w:hAnsi="Times New Roman" w:cs="Times New Roman"/>
          <w:sz w:val="28"/>
          <w:szCs w:val="28"/>
        </w:rPr>
        <w:t>Кто знал, что между миром и войной</w:t>
      </w:r>
    </w:p>
    <w:p>
      <w:pPr>
        <w:spacing w:after="0" w:line="240" w:lineRule="auto"/>
        <w:ind w:firstLine="425"/>
        <w:jc w:val="both"/>
        <w:rPr>
          <w:rFonts w:hint="default" w:ascii="Times New Roman" w:hAnsi="Times New Roman" w:cs="Times New Roman"/>
          <w:sz w:val="28"/>
          <w:szCs w:val="28"/>
        </w:rPr>
      </w:pPr>
      <w:r>
        <w:rPr>
          <w:rFonts w:hint="default" w:ascii="Times New Roman" w:hAnsi="Times New Roman" w:cs="Times New Roman"/>
          <w:sz w:val="28"/>
          <w:szCs w:val="28"/>
        </w:rPr>
        <w:t>Всего каких-то пять минут осталось!</w:t>
      </w:r>
    </w:p>
    <w:p>
      <w:pPr>
        <w:spacing w:after="0" w:line="240" w:lineRule="auto"/>
        <w:ind w:firstLine="425"/>
        <w:jc w:val="both"/>
        <w:rPr>
          <w:rFonts w:hint="default" w:ascii="Times New Roman" w:hAnsi="Times New Roman" w:cs="Times New Roman"/>
          <w:sz w:val="28"/>
          <w:szCs w:val="28"/>
        </w:rPr>
      </w:pPr>
    </w:p>
    <w:p>
      <w:pPr>
        <w:spacing w:after="0" w:line="240" w:lineRule="auto"/>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Война…</w:t>
      </w:r>
    </w:p>
    <w:p>
      <w:pPr>
        <w:spacing w:after="0" w:line="240" w:lineRule="auto"/>
        <w:ind w:firstLine="567"/>
        <w:jc w:val="both"/>
        <w:rPr>
          <w:rFonts w:hint="default" w:ascii="Times New Roman" w:hAnsi="Times New Roman" w:cs="Times New Roman"/>
          <w:sz w:val="28"/>
          <w:szCs w:val="28"/>
        </w:rPr>
      </w:pPr>
      <w:r>
        <w:rPr>
          <w:rFonts w:hint="default" w:ascii="Times New Roman" w:hAnsi="Times New Roman" w:cs="Times New Roman"/>
          <w:sz w:val="28"/>
          <w:szCs w:val="28"/>
        </w:rPr>
        <w:t>Сколько боли и потерь она несёт?!</w:t>
      </w:r>
    </w:p>
    <w:p>
      <w:pPr>
        <w:shd w:val="clear" w:color="auto" w:fill="FFFFFF"/>
        <w:spacing w:after="0" w:line="240" w:lineRule="auto"/>
        <w:ind w:firstLine="567"/>
        <w:jc w:val="both"/>
        <w:rPr>
          <w:rFonts w:hint="default" w:ascii="Times New Roman" w:hAnsi="Times New Roman" w:cs="Times New Roman"/>
          <w:color w:val="000000"/>
          <w:sz w:val="28"/>
          <w:szCs w:val="28"/>
          <w:shd w:val="clear" w:color="auto" w:fill="FFFFFF"/>
        </w:rPr>
      </w:pPr>
      <w:r>
        <w:rPr>
          <w:rFonts w:hint="default" w:ascii="Times New Roman" w:hAnsi="Times New Roman" w:cs="Times New Roman"/>
          <w:sz w:val="28"/>
          <w:szCs w:val="28"/>
        </w:rPr>
        <w:t xml:space="preserve">В нашей стране нет человека, который не знал бы о Великой Отечественной войне. Белорусский народ потерял каждого третьего соотечественника. И это не только те, кто воевал. Это и мирные жители: женщины, старики, дети… </w:t>
      </w:r>
      <w:r>
        <w:rPr>
          <w:rFonts w:hint="default" w:ascii="Times New Roman" w:hAnsi="Times New Roman" w:cs="Times New Roman"/>
          <w:color w:val="000000"/>
          <w:sz w:val="28"/>
          <w:szCs w:val="28"/>
          <w:shd w:val="clear" w:color="auto" w:fill="FFFFFF"/>
        </w:rPr>
        <w:t xml:space="preserve">История не знает более чудовищных преступлений, чем те, которые совершили гитлеровцы. Фашисты превратили в руины десятки тысяч городов и деревень нашей страны. Они убивали и истязали людей, не щадя женщин, детей, стариков. </w:t>
      </w:r>
    </w:p>
    <w:p>
      <w:pPr>
        <w:shd w:val="clear" w:color="auto" w:fill="FFFFFF"/>
        <w:spacing w:after="0" w:line="240" w:lineRule="auto"/>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Прошло более 80 лет с начала Великой Отечественной войны, но боль потерь и сегодня не затихает в наших сердцах. Остается мало свидетелей тех страшных событий, но не дают забыть о трагедиях и победах мемориалы, памятники, обелиски. Важно помнить тех, кто погиб во имя нашего светлого будущего.</w:t>
      </w:r>
    </w:p>
    <w:p>
      <w:pPr>
        <w:shd w:val="clear" w:color="auto" w:fill="FFFFFF"/>
        <w:spacing w:after="0" w:line="240" w:lineRule="auto"/>
        <w:ind w:firstLine="567"/>
        <w:jc w:val="both"/>
        <w:rPr>
          <w:rFonts w:hint="default" w:ascii="Times New Roman" w:hAnsi="Times New Roman" w:cs="Times New Roman"/>
          <w:sz w:val="28"/>
          <w:szCs w:val="28"/>
        </w:rPr>
      </w:pPr>
    </w:p>
    <w:p>
      <w:pPr>
        <w:pStyle w:val="5"/>
        <w:numPr>
          <w:ilvl w:val="0"/>
          <w:numId w:val="1"/>
        </w:numPr>
        <w:spacing w:line="240" w:lineRule="auto"/>
        <w:rPr>
          <w:rFonts w:hint="default" w:ascii="Times New Roman" w:hAnsi="Times New Roman" w:cs="Times New Roman"/>
          <w:b/>
          <w:sz w:val="28"/>
          <w:szCs w:val="28"/>
        </w:rPr>
      </w:pPr>
      <w:r>
        <w:rPr>
          <w:rFonts w:hint="default" w:ascii="Times New Roman" w:hAnsi="Times New Roman" w:cs="Times New Roman"/>
          <w:b/>
          <w:sz w:val="28"/>
          <w:szCs w:val="28"/>
        </w:rPr>
        <w:t>Основной этап</w:t>
      </w:r>
    </w:p>
    <w:p>
      <w:pPr>
        <w:spacing w:line="240" w:lineRule="auto"/>
        <w:rPr>
          <w:rFonts w:hint="default" w:ascii="Times New Roman" w:hAnsi="Times New Roman" w:cs="Times New Roman"/>
          <w:b/>
          <w:i/>
          <w:sz w:val="28"/>
          <w:szCs w:val="28"/>
          <w:lang w:val="en-US"/>
        </w:rPr>
      </w:pPr>
      <w:r>
        <w:rPr>
          <w:rFonts w:hint="default" w:ascii="Times New Roman" w:hAnsi="Times New Roman" w:cs="Times New Roman"/>
          <w:b/>
          <w:i/>
          <w:sz w:val="28"/>
          <w:szCs w:val="28"/>
        </w:rPr>
        <w:t>Задание «Слова-ассоциации»</w:t>
      </w:r>
      <w:r>
        <w:rPr>
          <w:rFonts w:hint="default" w:ascii="Times New Roman" w:hAnsi="Times New Roman" w:cs="Times New Roman"/>
          <w:b/>
          <w:i/>
          <w:sz w:val="28"/>
          <w:szCs w:val="28"/>
          <w:lang w:val="en-US"/>
        </w:rPr>
        <w:t xml:space="preserve">                    </w:t>
      </w:r>
    </w:p>
    <w:p>
      <w:pPr>
        <w:spacing w:line="240" w:lineRule="auto"/>
        <w:ind w:firstLine="560" w:firstLineChars="200"/>
        <w:jc w:val="both"/>
        <w:rPr>
          <w:rFonts w:hint="default" w:ascii="Times New Roman" w:hAnsi="Times New Roman" w:cs="Times New Roman"/>
          <w:sz w:val="28"/>
          <w:szCs w:val="28"/>
        </w:rPr>
      </w:pPr>
      <w:r>
        <w:rPr>
          <w:rFonts w:hint="default" w:ascii="Times New Roman" w:hAnsi="Times New Roman" w:cs="Times New Roman"/>
          <w:sz w:val="28"/>
          <w:szCs w:val="28"/>
        </w:rPr>
        <w:t xml:space="preserve">– Что вы представляете, когда слышите слово «война», «мир»? </w:t>
      </w:r>
      <w:r>
        <w:rPr>
          <w:rFonts w:hint="default" w:ascii="Times New Roman" w:hAnsi="Times New Roman" w:cs="Times New Roman"/>
          <w:sz w:val="28"/>
          <w:szCs w:val="28"/>
          <w:lang w:val="ru-RU"/>
        </w:rPr>
        <w:t>(Ответы детей) Прочтите вот эти слова</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(на доске слово МИР и ВОЙНА)</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Ваша</w:t>
      </w:r>
      <w:r>
        <w:rPr>
          <w:rFonts w:hint="default" w:ascii="Times New Roman" w:hAnsi="Times New Roman" w:cs="Times New Roman"/>
          <w:sz w:val="28"/>
          <w:szCs w:val="28"/>
        </w:rPr>
        <w:t xml:space="preserve"> задача</w:t>
      </w:r>
      <w:r>
        <w:rPr>
          <w:rFonts w:hint="default" w:ascii="Times New Roman" w:hAnsi="Times New Roman" w:cs="Times New Roman"/>
          <w:sz w:val="28"/>
          <w:szCs w:val="28"/>
          <w:lang w:val="ru-RU"/>
        </w:rPr>
        <w:t>, ребята,</w:t>
      </w:r>
      <w:r>
        <w:rPr>
          <w:rFonts w:hint="default" w:ascii="Times New Roman" w:hAnsi="Times New Roman" w:cs="Times New Roman"/>
          <w:sz w:val="28"/>
          <w:szCs w:val="28"/>
        </w:rPr>
        <w:t xml:space="preserve"> распределить слова в группы: те, что связаны со словом «война» и те, что относятся к слову «мир».</w:t>
      </w:r>
    </w:p>
    <w:p>
      <w:pPr>
        <w:spacing w:line="240" w:lineRule="auto"/>
        <w:jc w:val="both"/>
        <w:rPr>
          <w:rFonts w:hint="default" w:ascii="Times New Roman" w:hAnsi="Times New Roman" w:cs="Times New Roman"/>
          <w:i/>
          <w:iCs/>
          <w:sz w:val="28"/>
          <w:szCs w:val="28"/>
          <w:lang w:val="ru-RU"/>
        </w:rPr>
      </w:pPr>
      <w:r>
        <w:rPr>
          <w:rFonts w:hint="default" w:ascii="Times New Roman" w:hAnsi="Times New Roman" w:cs="Times New Roman"/>
          <w:i/>
          <w:iCs/>
          <w:sz w:val="28"/>
          <w:szCs w:val="28"/>
          <w:lang w:val="ru-RU"/>
        </w:rPr>
        <w:t xml:space="preserve">(Слова: </w:t>
      </w:r>
      <w:r>
        <w:rPr>
          <w:rFonts w:hint="default" w:ascii="Times New Roman" w:hAnsi="Times New Roman" w:cs="Times New Roman"/>
          <w:i/>
          <w:iCs/>
          <w:sz w:val="28"/>
          <w:szCs w:val="28"/>
        </w:rPr>
        <w:t>жизнь, радость, улыбки, счастье, добро, страх, боль, оружие, слёзы, смерть, горе, зло</w:t>
      </w:r>
      <w:r>
        <w:rPr>
          <w:rFonts w:hint="default" w:ascii="Times New Roman" w:hAnsi="Times New Roman" w:cs="Times New Roman"/>
          <w:i/>
          <w:iCs/>
          <w:sz w:val="28"/>
          <w:szCs w:val="28"/>
          <w:lang w:val="ru-RU"/>
        </w:rPr>
        <w:t>)</w:t>
      </w:r>
    </w:p>
    <w:p>
      <w:pPr>
        <w:spacing w:line="240" w:lineRule="auto"/>
        <w:jc w:val="both"/>
        <w:rPr>
          <w:rFonts w:hint="default" w:ascii="Times New Roman" w:hAnsi="Times New Roman" w:cs="Times New Roman"/>
          <w:i/>
          <w:iCs/>
          <w:sz w:val="28"/>
          <w:szCs w:val="28"/>
          <w:lang w:val="ru-RU"/>
        </w:rPr>
      </w:pPr>
      <w:r>
        <w:rPr>
          <w:rFonts w:hint="default" w:ascii="Times New Roman" w:hAnsi="Times New Roman" w:cs="Times New Roman"/>
          <w:i/>
          <w:iCs/>
          <w:sz w:val="28"/>
          <w:szCs w:val="28"/>
          <w:lang w:val="ru-RU"/>
        </w:rPr>
        <w:t xml:space="preserve">       </w:t>
      </w:r>
      <w:r>
        <w:rPr>
          <w:rFonts w:hint="default" w:ascii="Times New Roman" w:hAnsi="Times New Roman" w:cs="Times New Roman"/>
          <w:i w:val="0"/>
          <w:iCs w:val="0"/>
          <w:sz w:val="28"/>
          <w:szCs w:val="28"/>
          <w:lang w:val="ru-RU"/>
        </w:rPr>
        <w:t xml:space="preserve"> Ребята, что здесь написано? </w:t>
      </w:r>
      <w:r>
        <w:rPr>
          <w:rFonts w:hint="default" w:ascii="Times New Roman" w:hAnsi="Times New Roman" w:cs="Times New Roman"/>
          <w:i/>
          <w:iCs/>
          <w:sz w:val="28"/>
          <w:szCs w:val="28"/>
          <w:lang w:val="ru-RU"/>
        </w:rPr>
        <w:t>(Показываю на слово ХАТЫНЬ)</w:t>
      </w:r>
    </w:p>
    <w:p>
      <w:pPr>
        <w:spacing w:line="240" w:lineRule="auto"/>
        <w:jc w:val="both"/>
        <w:rPr>
          <w:rFonts w:hint="default" w:ascii="Times New Roman" w:hAnsi="Times New Roman" w:cs="Times New Roman"/>
          <w:i/>
          <w:iCs/>
          <w:sz w:val="28"/>
          <w:szCs w:val="28"/>
          <w:lang w:val="ru-RU"/>
        </w:rPr>
      </w:pPr>
      <w:r>
        <w:rPr>
          <w:rFonts w:hint="default" w:ascii="Times New Roman" w:hAnsi="Times New Roman" w:cs="Times New Roman"/>
          <w:i/>
          <w:iCs/>
          <w:sz w:val="28"/>
          <w:szCs w:val="28"/>
          <w:lang w:val="ru-RU"/>
        </w:rPr>
        <w:t xml:space="preserve">        </w:t>
      </w:r>
      <w:r>
        <w:rPr>
          <w:rFonts w:hint="default" w:ascii="Times New Roman" w:hAnsi="Times New Roman" w:cs="Times New Roman"/>
          <w:i w:val="0"/>
          <w:iCs w:val="0"/>
          <w:sz w:val="28"/>
          <w:szCs w:val="28"/>
          <w:lang w:val="ru-RU"/>
        </w:rPr>
        <w:t xml:space="preserve">Кто напомнит, что такое Хатынь? </w:t>
      </w:r>
      <w:r>
        <w:rPr>
          <w:rFonts w:hint="default" w:ascii="Times New Roman" w:hAnsi="Times New Roman" w:cs="Times New Roman"/>
          <w:i/>
          <w:iCs/>
          <w:sz w:val="28"/>
          <w:szCs w:val="28"/>
          <w:lang w:val="ru-RU"/>
        </w:rPr>
        <w:t>(Ответы детей)</w:t>
      </w:r>
    </w:p>
    <w:p>
      <w:pPr>
        <w:spacing w:line="240" w:lineRule="auto"/>
        <w:jc w:val="both"/>
        <w:rPr>
          <w:rFonts w:hint="default" w:ascii="Times New Roman" w:hAnsi="Times New Roman" w:cs="Times New Roman"/>
          <w:i/>
          <w:iCs/>
          <w:sz w:val="28"/>
          <w:szCs w:val="28"/>
          <w:lang w:val="ru-RU"/>
        </w:rPr>
      </w:pPr>
      <w:r>
        <w:rPr>
          <w:rFonts w:hint="default" w:ascii="Times New Roman" w:hAnsi="Times New Roman" w:cs="Times New Roman"/>
          <w:i w:val="0"/>
          <w:iCs w:val="0"/>
          <w:sz w:val="28"/>
          <w:szCs w:val="28"/>
          <w:lang w:val="ru-RU"/>
        </w:rPr>
        <w:t xml:space="preserve">       Много деревень во время войны спалили немцы. Одна из них это Ола. Хотите узнать, что с ней произошло? </w:t>
      </w:r>
      <w:r>
        <w:rPr>
          <w:rFonts w:hint="default" w:ascii="Times New Roman" w:hAnsi="Times New Roman" w:cs="Times New Roman"/>
          <w:i/>
          <w:iCs/>
          <w:sz w:val="28"/>
          <w:szCs w:val="28"/>
          <w:lang w:val="ru-RU"/>
        </w:rPr>
        <w:t>(Да)</w:t>
      </w:r>
    </w:p>
    <w:p>
      <w:pPr>
        <w:spacing w:after="0" w:line="240" w:lineRule="auto"/>
        <w:ind w:firstLine="567"/>
        <w:jc w:val="both"/>
        <w:rPr>
          <w:rFonts w:hint="default" w:ascii="Times New Roman" w:hAnsi="Times New Roman" w:eastAsia="Calibri" w:cs="Times New Roman"/>
          <w:iCs/>
          <w:sz w:val="28"/>
          <w:szCs w:val="28"/>
          <w:lang w:bidi="en-US"/>
        </w:rPr>
      </w:pPr>
      <w:r>
        <w:rPr>
          <w:rFonts w:hint="default" w:ascii="Times New Roman" w:hAnsi="Times New Roman" w:eastAsia="Calibri" w:cs="Times New Roman"/>
          <w:iCs/>
          <w:sz w:val="28"/>
          <w:szCs w:val="28"/>
          <w:lang w:val="ru-RU" w:bidi="en-US"/>
        </w:rPr>
        <w:t>Тогда, д</w:t>
      </w:r>
      <w:r>
        <w:rPr>
          <w:rFonts w:hint="default" w:ascii="Times New Roman" w:hAnsi="Times New Roman" w:eastAsia="Calibri" w:cs="Times New Roman"/>
          <w:iCs/>
          <w:sz w:val="28"/>
          <w:szCs w:val="28"/>
          <w:lang w:bidi="en-US"/>
        </w:rPr>
        <w:t>авайте</w:t>
      </w:r>
      <w:r>
        <w:rPr>
          <w:rFonts w:hint="default" w:ascii="Times New Roman" w:hAnsi="Times New Roman" w:eastAsia="Calibri" w:cs="Times New Roman"/>
          <w:iCs/>
          <w:sz w:val="28"/>
          <w:szCs w:val="28"/>
          <w:lang w:val="ru-RU" w:bidi="en-US"/>
        </w:rPr>
        <w:t>,</w:t>
      </w:r>
      <w:r>
        <w:rPr>
          <w:rFonts w:hint="default" w:ascii="Times New Roman" w:hAnsi="Times New Roman" w:eastAsia="Calibri" w:cs="Times New Roman"/>
          <w:iCs/>
          <w:sz w:val="28"/>
          <w:szCs w:val="28"/>
          <w:lang w:bidi="en-US"/>
        </w:rPr>
        <w:t xml:space="preserve"> попробуем вернуться в прошлое. </w:t>
      </w:r>
      <w:r>
        <w:rPr>
          <w:rFonts w:hint="default" w:ascii="Times New Roman" w:hAnsi="Times New Roman" w:eastAsia="Calibri" w:cs="Times New Roman"/>
          <w:iCs/>
          <w:sz w:val="28"/>
          <w:szCs w:val="28"/>
          <w:lang w:val="ru-RU" w:bidi="en-US"/>
        </w:rPr>
        <w:t>Закройте</w:t>
      </w:r>
      <w:r>
        <w:rPr>
          <w:rFonts w:hint="default" w:ascii="Times New Roman" w:hAnsi="Times New Roman" w:eastAsia="Calibri" w:cs="Times New Roman"/>
          <w:iCs/>
          <w:sz w:val="28"/>
          <w:szCs w:val="28"/>
          <w:lang w:val="ru-RU" w:bidi="en-US"/>
        </w:rPr>
        <w:t xml:space="preserve"> ваши глазки. </w:t>
      </w:r>
      <w:r>
        <w:rPr>
          <w:rFonts w:hint="default" w:ascii="Times New Roman" w:hAnsi="Times New Roman" w:eastAsia="Calibri" w:cs="Times New Roman"/>
          <w:iCs/>
          <w:sz w:val="28"/>
          <w:szCs w:val="28"/>
          <w:lang w:bidi="en-US"/>
        </w:rPr>
        <w:t>Представ</w:t>
      </w:r>
      <w:r>
        <w:rPr>
          <w:rFonts w:hint="default" w:ascii="Times New Roman" w:hAnsi="Times New Roman" w:eastAsia="Calibri" w:cs="Times New Roman"/>
          <w:iCs/>
          <w:sz w:val="28"/>
          <w:szCs w:val="28"/>
          <w:lang w:val="ru-RU" w:bidi="en-US"/>
        </w:rPr>
        <w:t>ьте</w:t>
      </w:r>
      <w:r>
        <w:rPr>
          <w:rFonts w:hint="default" w:ascii="Times New Roman" w:hAnsi="Times New Roman" w:eastAsia="Calibri" w:cs="Times New Roman"/>
          <w:iCs/>
          <w:sz w:val="28"/>
          <w:szCs w:val="28"/>
          <w:lang w:bidi="en-US"/>
        </w:rPr>
        <w:t>, что мы находимся в тихой полесской деревушке Ола, расположенной среди лесов и болот, на берегу такой же тихой речушки Ола. Представили? Сейчас весна. Цветут сады. Поют птицы. В созидательном труде люди проводят день за днем. Такие же дети как вы радуются солнцу, голубому небу.</w:t>
      </w:r>
    </w:p>
    <w:p>
      <w:pPr>
        <w:spacing w:after="0" w:line="240" w:lineRule="auto"/>
        <w:ind w:firstLine="567"/>
        <w:jc w:val="both"/>
        <w:rPr>
          <w:rFonts w:hint="default" w:ascii="Times New Roman" w:hAnsi="Times New Roman" w:eastAsia="Calibri" w:cs="Times New Roman"/>
          <w:iCs/>
          <w:sz w:val="28"/>
          <w:szCs w:val="28"/>
          <w:lang w:bidi="en-US"/>
        </w:rPr>
      </w:pPr>
      <w:r>
        <w:rPr>
          <w:rFonts w:hint="default" w:ascii="Times New Roman" w:hAnsi="Times New Roman" w:eastAsia="Calibri" w:cs="Times New Roman"/>
          <w:iCs/>
          <w:sz w:val="28"/>
          <w:szCs w:val="28"/>
          <w:lang w:bidi="en-US"/>
        </w:rPr>
        <w:t>Все верят в завтрашний день. Строят планы. Никто не думает о войне. Все хотят мира.</w:t>
      </w:r>
    </w:p>
    <w:p>
      <w:pPr>
        <w:spacing w:after="0" w:line="240" w:lineRule="auto"/>
        <w:ind w:firstLine="567"/>
        <w:jc w:val="both"/>
        <w:rPr>
          <w:rFonts w:hint="default" w:ascii="Times New Roman" w:hAnsi="Times New Roman" w:eastAsia="Calibri" w:cs="Times New Roman"/>
          <w:iCs/>
          <w:sz w:val="28"/>
          <w:szCs w:val="28"/>
          <w:lang w:bidi="en-US"/>
        </w:rPr>
      </w:pPr>
      <w:r>
        <w:rPr>
          <w:rFonts w:hint="default" w:ascii="Times New Roman" w:hAnsi="Times New Roman" w:eastAsia="Calibri" w:cs="Times New Roman"/>
          <w:iCs/>
          <w:sz w:val="28"/>
          <w:szCs w:val="28"/>
          <w:lang w:bidi="en-US"/>
        </w:rPr>
        <w:t>Но неожиданно 22 июня 1941 года начинается самая страшная в нашей истории война. Деревня Ола замерла. Она расположена в почти непроходимой местности, поэтому, прячась от смерти, в деревню приходят люди из соседних населенных пунктов. Они верят, война ненадолго…</w:t>
      </w:r>
    </w:p>
    <w:p>
      <w:pPr>
        <w:spacing w:after="0" w:line="240" w:lineRule="auto"/>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xml:space="preserve">14 января 1944 года в 6 часов утра деревню со всех сторон окружил немецкий карательный отряд. Людей сгоняли в большой сарай. С собой просили взять только паспорт. Мирные жители были уверены, что всех куда-то вывезут из деревни. Никто не ждал самого страшного – смерти… </w:t>
      </w:r>
    </w:p>
    <w:p>
      <w:pPr>
        <w:spacing w:after="0" w:line="240" w:lineRule="auto"/>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Всего 2 недели не дождались 1758 человек долгожданного освобождения. Каратели поджигали дома, сараи, в которых находились старики, женщины и дети. Те, кто пытался бежать – падали, скошенные автоматными очередями. Детей и взрослых, спрятавшихся в землянках и ямах, находили собаки, гитлеровцы их загоняли в дома, сараи, обливали горючей жидкостью и поджигали. Страх и ужас охватил жителей Олы. Они погибали от огня и взрывов гранат, которые забрасывались в окна и двери…</w:t>
      </w:r>
    </w:p>
    <w:p>
      <w:pPr>
        <w:spacing w:after="0" w:line="240" w:lineRule="auto"/>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В тот день погибли 1758 человек. Из них 100 мужчин, 508 женщин, 200 стариков и 950 детей… Деревня была уничтожена.</w:t>
      </w:r>
    </w:p>
    <w:p>
      <w:pPr>
        <w:spacing w:after="0" w:line="240" w:lineRule="auto"/>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xml:space="preserve">21 июня 2020 года на месте сожженной деревни был открыт мемориальный комплекс «Ола» - место памяти и скорби. </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lang w:val="ru-RU"/>
        </w:rPr>
        <w:t>Давайте</w:t>
      </w:r>
      <w:r>
        <w:rPr>
          <w:rFonts w:hint="default" w:ascii="Times New Roman" w:hAnsi="Times New Roman" w:cs="Times New Roman"/>
          <w:sz w:val="28"/>
          <w:szCs w:val="28"/>
          <w:lang w:val="ru-RU"/>
        </w:rPr>
        <w:t xml:space="preserve"> сейчас посмотрим, что представляет собой </w:t>
      </w:r>
      <w:r>
        <w:rPr>
          <w:rFonts w:hint="default" w:ascii="Times New Roman" w:hAnsi="Times New Roman" w:cs="Times New Roman"/>
          <w:sz w:val="28"/>
          <w:szCs w:val="28"/>
        </w:rPr>
        <w:t xml:space="preserve">«Мемориальный комплекс ОЛА» </w:t>
      </w:r>
      <w:r>
        <w:rPr>
          <w:rFonts w:hint="default" w:ascii="Times New Roman" w:hAnsi="Times New Roman" w:cs="Times New Roman"/>
          <w:sz w:val="28"/>
          <w:szCs w:val="28"/>
          <w:lang w:val="ru-RU"/>
        </w:rPr>
        <w:t>.</w:t>
      </w:r>
    </w:p>
    <w:p>
      <w:pPr>
        <w:spacing w:line="240" w:lineRule="auto"/>
        <w:rPr>
          <w:rFonts w:hint="default" w:ascii="Times New Roman" w:hAnsi="Times New Roman" w:cs="Times New Roman"/>
          <w:b/>
          <w:bCs/>
          <w:i/>
          <w:iCs/>
          <w:sz w:val="28"/>
          <w:szCs w:val="28"/>
        </w:rPr>
      </w:pPr>
      <w:r>
        <w:rPr>
          <w:rFonts w:hint="default" w:ascii="Times New Roman" w:hAnsi="Times New Roman" w:cs="Times New Roman"/>
          <w:b/>
          <w:bCs/>
          <w:i/>
          <w:iCs/>
          <w:sz w:val="28"/>
          <w:szCs w:val="28"/>
        </w:rPr>
        <w:t>Виртуальная экскурсия «Мемориальный комплекс ОЛА»</w:t>
      </w:r>
      <w:r>
        <w:rPr>
          <w:rFonts w:hint="default" w:ascii="Times New Roman" w:hAnsi="Times New Roman" w:cs="Times New Roman"/>
          <w:b/>
          <w:bCs/>
          <w:i/>
          <w:iCs/>
          <w:sz w:val="28"/>
          <w:szCs w:val="28"/>
          <w:lang w:val="ru-RU"/>
        </w:rPr>
        <w:t>.</w:t>
      </w:r>
      <w:r>
        <w:rPr>
          <w:rFonts w:hint="default" w:ascii="Times New Roman" w:hAnsi="Times New Roman" w:cs="Times New Roman"/>
          <w:b/>
          <w:bCs/>
          <w:i/>
          <w:iCs/>
          <w:sz w:val="28"/>
          <w:szCs w:val="28"/>
        </w:rPr>
        <w:t xml:space="preserve"> </w:t>
      </w:r>
    </w:p>
    <w:p>
      <w:pPr>
        <w:spacing w:line="240" w:lineRule="auto"/>
        <w:rPr>
          <w:rFonts w:hint="default" w:ascii="Times New Roman" w:hAnsi="Times New Roman" w:cs="Times New Roman"/>
          <w:b/>
          <w:bCs/>
          <w:i/>
          <w:i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"https://www.youtube.com/watch?v=GrXQwShgyl0" </w:instrText>
      </w:r>
      <w:r>
        <w:rPr>
          <w:rFonts w:hint="default" w:ascii="Times New Roman" w:hAnsi="Times New Roman" w:cs="Times New Roman"/>
          <w:sz w:val="28"/>
          <w:szCs w:val="28"/>
        </w:rPr>
        <w:fldChar w:fldCharType="separate"/>
      </w:r>
      <w:r>
        <w:rPr>
          <w:rStyle w:val="4"/>
          <w:rFonts w:hint="default" w:ascii="Times New Roman" w:hAnsi="Times New Roman" w:cs="Times New Roman"/>
          <w:sz w:val="28"/>
          <w:szCs w:val="28"/>
        </w:rPr>
        <w:t>https://www.youtube.com/watch?v=GrXQwShgyl0</w:t>
      </w:r>
      <w:r>
        <w:rPr>
          <w:rStyle w:val="4"/>
          <w:rFonts w:hint="default" w:ascii="Times New Roman" w:hAnsi="Times New Roman" w:cs="Times New Roman"/>
          <w:sz w:val="28"/>
          <w:szCs w:val="28"/>
        </w:rPr>
        <w:fldChar w:fldCharType="end"/>
      </w:r>
    </w:p>
    <w:p>
      <w:pPr>
        <w:spacing w:line="240" w:lineRule="auto"/>
        <w:rPr>
          <w:rFonts w:hint="default" w:ascii="Times New Roman" w:hAnsi="Times New Roman" w:cs="Times New Roman"/>
          <w:i/>
          <w:iCs/>
          <w:sz w:val="28"/>
          <w:szCs w:val="28"/>
        </w:rPr>
      </w:pPr>
      <w:r>
        <w:rPr>
          <w:rFonts w:hint="default" w:ascii="Times New Roman" w:hAnsi="Times New Roman" w:cs="Times New Roman"/>
          <w:i/>
          <w:iCs/>
          <w:sz w:val="28"/>
          <w:szCs w:val="28"/>
          <w:lang w:val="ru-RU"/>
        </w:rPr>
        <w:t>(</w:t>
      </w:r>
      <w:r>
        <w:rPr>
          <w:rFonts w:hint="default" w:ascii="Times New Roman" w:hAnsi="Times New Roman" w:cs="Times New Roman"/>
          <w:i/>
          <w:iCs/>
          <w:sz w:val="28"/>
          <w:szCs w:val="28"/>
        </w:rPr>
        <w:t>После просмотра виртуальной экскурсии учитель показывает учащимся карту сожженных деревень на территории Беларуси</w:t>
      </w:r>
      <w:r>
        <w:rPr>
          <w:rFonts w:hint="default" w:ascii="Times New Roman" w:hAnsi="Times New Roman" w:cs="Times New Roman"/>
          <w:i/>
          <w:iCs/>
          <w:sz w:val="28"/>
          <w:szCs w:val="28"/>
          <w:lang w:val="ru-RU"/>
        </w:rPr>
        <w:t>.)</w:t>
      </w:r>
      <w:r>
        <w:rPr>
          <w:rFonts w:hint="default" w:ascii="Times New Roman" w:hAnsi="Times New Roman" w:cs="Times New Roman"/>
          <w:i/>
          <w:iCs/>
          <w:sz w:val="28"/>
          <w:szCs w:val="28"/>
        </w:rPr>
        <w:t xml:space="preserve"> </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lang w:val="ru-RU"/>
        </w:rPr>
        <w:t>Ребята</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если посмотреть</w:t>
      </w:r>
      <w:r>
        <w:rPr>
          <w:rFonts w:hint="default" w:ascii="Times New Roman" w:hAnsi="Times New Roman" w:cs="Times New Roman"/>
          <w:sz w:val="28"/>
          <w:szCs w:val="28"/>
          <w:lang w:val="ru-RU"/>
        </w:rPr>
        <w:t xml:space="preserve"> на карту</w:t>
      </w:r>
      <w:r>
        <w:rPr>
          <w:rFonts w:hint="default" w:ascii="Times New Roman" w:hAnsi="Times New Roman" w:cs="Times New Roman"/>
          <w:sz w:val="28"/>
          <w:szCs w:val="28"/>
        </w:rPr>
        <w:t>, то увидим, что практически вся наша республика отмечена красными, желтыми «метками». Каждая отмеченная на карте деревня была сожжена полностью либо частично.</w:t>
      </w:r>
    </w:p>
    <w:p>
      <w:pPr>
        <w:spacing w:line="240" w:lineRule="auto"/>
        <w:rPr>
          <w:rFonts w:hint="default" w:ascii="Times New Roman" w:hAnsi="Times New Roman" w:cs="Times New Roman"/>
          <w:sz w:val="28"/>
          <w:szCs w:val="28"/>
          <w:lang w:val="ru-RU"/>
        </w:rPr>
      </w:pPr>
      <w:r>
        <w:rPr>
          <w:rFonts w:hint="default" w:ascii="Times New Roman" w:hAnsi="Times New Roman" w:cs="Times New Roman"/>
          <w:sz w:val="28"/>
          <w:szCs w:val="28"/>
        </w:rPr>
        <w:t>– Как вы думаете, почему Ола – сестра Хатыни?</w:t>
      </w:r>
      <w:r>
        <w:rPr>
          <w:rFonts w:hint="default" w:ascii="Times New Roman" w:hAnsi="Times New Roman" w:cs="Times New Roman"/>
          <w:sz w:val="28"/>
          <w:szCs w:val="28"/>
          <w:lang w:val="ru-RU"/>
        </w:rPr>
        <w:t xml:space="preserve"> </w:t>
      </w:r>
      <w:r>
        <w:rPr>
          <w:rFonts w:hint="default" w:ascii="Times New Roman" w:hAnsi="Times New Roman" w:cs="Times New Roman"/>
          <w:i/>
          <w:iCs/>
          <w:sz w:val="28"/>
          <w:szCs w:val="28"/>
          <w:lang w:val="ru-RU"/>
        </w:rPr>
        <w:t>(Ответы детей)</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 Как Вы думаете, зачем нам, жителям XXI века, помнить о </w:t>
      </w:r>
      <w:r>
        <w:rPr>
          <w:rFonts w:hint="default" w:ascii="Times New Roman" w:hAnsi="Times New Roman" w:cs="Times New Roman"/>
          <w:sz w:val="28"/>
          <w:szCs w:val="28"/>
          <w:lang w:val="ru-RU"/>
        </w:rPr>
        <w:t>сожжённой</w:t>
      </w:r>
      <w:r>
        <w:rPr>
          <w:rFonts w:hint="default" w:ascii="Times New Roman" w:hAnsi="Times New Roman" w:cs="Times New Roman"/>
          <w:sz w:val="28"/>
          <w:szCs w:val="28"/>
        </w:rPr>
        <w:t xml:space="preserve"> Оле и ее жителях?</w:t>
      </w:r>
      <w:r>
        <w:rPr>
          <w:rFonts w:hint="default" w:ascii="Times New Roman" w:hAnsi="Times New Roman" w:cs="Times New Roman"/>
          <w:sz w:val="28"/>
          <w:szCs w:val="28"/>
          <w:lang w:val="ru-RU"/>
        </w:rPr>
        <w:t xml:space="preserve"> </w:t>
      </w:r>
      <w:r>
        <w:rPr>
          <w:rFonts w:hint="default" w:ascii="Times New Roman" w:hAnsi="Times New Roman" w:cs="Times New Roman"/>
          <w:i/>
          <w:iCs/>
          <w:sz w:val="28"/>
          <w:szCs w:val="28"/>
          <w:lang w:val="ru-RU"/>
        </w:rPr>
        <w:t>(Ответы детей)</w:t>
      </w:r>
    </w:p>
    <w:p>
      <w:pPr>
        <w:spacing w:line="240" w:lineRule="auto"/>
        <w:ind w:firstLine="560" w:firstLineChars="200"/>
        <w:jc w:val="both"/>
        <w:rPr>
          <w:rFonts w:hint="default" w:ascii="Times New Roman" w:hAnsi="Times New Roman" w:cs="Times New Roman"/>
          <w:sz w:val="28"/>
          <w:szCs w:val="28"/>
        </w:rPr>
      </w:pPr>
      <w:r>
        <w:rPr>
          <w:rFonts w:hint="default" w:ascii="Times New Roman" w:hAnsi="Times New Roman" w:cs="Times New Roman"/>
          <w:sz w:val="28"/>
          <w:szCs w:val="28"/>
          <w:lang w:val="ru-RU"/>
        </w:rPr>
        <w:t>Знаете</w:t>
      </w:r>
      <w:r>
        <w:rPr>
          <w:rFonts w:hint="default" w:ascii="Times New Roman" w:hAnsi="Times New Roman" w:cs="Times New Roman"/>
          <w:sz w:val="28"/>
          <w:szCs w:val="28"/>
          <w:lang w:val="ru-RU"/>
        </w:rPr>
        <w:t xml:space="preserve">, ребята, </w:t>
      </w:r>
      <w:r>
        <w:rPr>
          <w:rFonts w:hint="default" w:ascii="Times New Roman" w:hAnsi="Times New Roman" w:cs="Times New Roman"/>
          <w:sz w:val="28"/>
          <w:szCs w:val="28"/>
        </w:rPr>
        <w:t xml:space="preserve">в Республике Беларусь есть добрая традиция: в начале года отмечают заслуги тех, кто внес значительный вклад в сохранение исторической памяти и восстановление исторической справедливости ради нынешнего и будущих поколений. Белорусский журналист и литератор Изяслав Котляров, гомельские архитекторы Сергей Первицкий и Виктор Бельтюков – одни из тех, кто был отмечен специальной премией «За духовное возрождение». Благодаря им в Светлогорском районе появилось памятное место, не позволяющее забыть потери нашего народа в период Великой Отечественной </w:t>
      </w:r>
      <w:r>
        <w:rPr>
          <w:rFonts w:hint="default" w:ascii="Times New Roman" w:hAnsi="Times New Roman" w:cs="Times New Roman"/>
          <w:sz w:val="28"/>
          <w:szCs w:val="28"/>
          <w:lang w:val="ru-RU"/>
        </w:rPr>
        <w:t>войны</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1941-1945 гг. и цену, которую он заплатил за наше с вами будущее, – мемориальный комплекс «Ола». Ни на одной самой подробной географической карте вы не найдете сегодня этой белорусской деревни. Она была уничтожена фашистами. По материалам Генеральной прокуратуры, 270 белорусских деревень повторили судьбу Хатыни…</w:t>
      </w:r>
    </w:p>
    <w:p>
      <w:pPr>
        <w:pStyle w:val="5"/>
        <w:numPr>
          <w:ilvl w:val="0"/>
          <w:numId w:val="1"/>
        </w:numPr>
        <w:spacing w:line="240" w:lineRule="auto"/>
        <w:rPr>
          <w:rFonts w:hint="default" w:ascii="Times New Roman" w:hAnsi="Times New Roman" w:cs="Times New Roman"/>
          <w:b/>
          <w:sz w:val="28"/>
          <w:szCs w:val="28"/>
        </w:rPr>
      </w:pPr>
      <w:r>
        <w:rPr>
          <w:rFonts w:hint="default" w:ascii="Times New Roman" w:hAnsi="Times New Roman" w:cs="Times New Roman"/>
          <w:b/>
          <w:sz w:val="28"/>
          <w:szCs w:val="28"/>
        </w:rPr>
        <w:t>Заключительный этап</w:t>
      </w:r>
    </w:p>
    <w:p>
      <w:pPr>
        <w:spacing w:line="240" w:lineRule="auto"/>
        <w:ind w:firstLine="700" w:firstLineChars="250"/>
        <w:jc w:val="both"/>
        <w:rPr>
          <w:rFonts w:hint="default" w:ascii="Times New Roman" w:hAnsi="Times New Roman" w:cs="Times New Roman"/>
          <w:b/>
          <w:sz w:val="28"/>
          <w:szCs w:val="28"/>
        </w:rPr>
      </w:pPr>
      <w:r>
        <w:rPr>
          <w:rFonts w:hint="default" w:ascii="Times New Roman" w:hAnsi="Times New Roman" w:cs="Times New Roman"/>
          <w:sz w:val="28"/>
          <w:szCs w:val="28"/>
        </w:rPr>
        <w:t xml:space="preserve">Ола – это 12 Хатыней! Мы, сегодняшнее поколение, входим в новую эпоху, где не будет живых очевидцев событий Великой Отечественной войны 1941-1945 гг. Единственными свидетелями останутся вот такие памятные места – места гибели воинов и мирных жителей. Это история нашей Родины, которую мы не имеем морального права забыть, а должны помнить и знать, для того чтобы передать нашим детям, внукам и правнукам. </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 xml:space="preserve">       - </w:t>
      </w:r>
      <w:r>
        <w:rPr>
          <w:rFonts w:hint="default" w:ascii="Times New Roman" w:hAnsi="Times New Roman" w:cs="Times New Roman"/>
          <w:sz w:val="28"/>
          <w:szCs w:val="28"/>
        </w:rPr>
        <w:t>Какой наказ дают нам павшие? Как мы можем его исполнить?</w:t>
      </w:r>
    </w:p>
    <w:p>
      <w:pPr>
        <w:spacing w:line="240"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Задание «Колокола Олы»</w:t>
      </w:r>
      <w:r>
        <w:rPr>
          <w:rFonts w:hint="default" w:ascii="Times New Roman" w:hAnsi="Times New Roman" w:cs="Times New Roman"/>
          <w:sz w:val="28"/>
          <w:szCs w:val="28"/>
        </w:rPr>
        <w:t xml:space="preserve"> </w:t>
      </w:r>
    </w:p>
    <w:p>
      <w:pPr>
        <w:spacing w:line="240" w:lineRule="auto"/>
        <w:ind w:firstLine="700" w:firstLineChars="250"/>
        <w:jc w:val="both"/>
        <w:rPr>
          <w:rFonts w:hint="default" w:ascii="Times New Roman" w:hAnsi="Times New Roman" w:cs="Times New Roman"/>
          <w:sz w:val="28"/>
          <w:szCs w:val="28"/>
        </w:rPr>
      </w:pPr>
      <w:r>
        <w:rPr>
          <w:rFonts w:hint="default" w:ascii="Times New Roman" w:hAnsi="Times New Roman" w:eastAsia="SimSun" w:cs="Times New Roman"/>
          <w:sz w:val="28"/>
          <w:szCs w:val="28"/>
        </w:rPr>
        <w:drawing>
          <wp:anchor distT="0" distB="0" distL="114300" distR="114300" simplePos="0" relativeHeight="251659264" behindDoc="0" locked="0" layoutInCell="1" allowOverlap="1">
            <wp:simplePos x="0" y="0"/>
            <wp:positionH relativeFrom="column">
              <wp:posOffset>233045</wp:posOffset>
            </wp:positionH>
            <wp:positionV relativeFrom="paragraph">
              <wp:posOffset>509905</wp:posOffset>
            </wp:positionV>
            <wp:extent cx="1069975" cy="1069975"/>
            <wp:effectExtent l="0" t="0" r="15875" b="15875"/>
            <wp:wrapSquare wrapText="bothSides"/>
            <wp:docPr id="4" name="Изображение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descr="IMG_256"/>
                    <pic:cNvPicPr>
                      <a:picLocks noChangeAspect="1"/>
                    </pic:cNvPicPr>
                  </pic:nvPicPr>
                  <pic:blipFill>
                    <a:blip r:embed="rId6"/>
                    <a:stretch>
                      <a:fillRect/>
                    </a:stretch>
                  </pic:blipFill>
                  <pic:spPr>
                    <a:xfrm>
                      <a:off x="0" y="0"/>
                      <a:ext cx="1069975" cy="1069975"/>
                    </a:xfrm>
                    <a:prstGeom prst="rect">
                      <a:avLst/>
                    </a:prstGeom>
                    <a:noFill/>
                    <a:ln w="9525">
                      <a:noFill/>
                    </a:ln>
                  </pic:spPr>
                </pic:pic>
              </a:graphicData>
            </a:graphic>
          </wp:anchor>
        </w:drawing>
      </w:r>
      <w:r>
        <w:rPr>
          <w:rFonts w:hint="default" w:ascii="Times New Roman" w:hAnsi="Times New Roman" w:cs="Times New Roman"/>
          <w:sz w:val="28"/>
          <w:szCs w:val="28"/>
          <w:lang w:val="ru-RU"/>
        </w:rPr>
        <w:t>Ребята</w:t>
      </w:r>
      <w:r>
        <w:rPr>
          <w:rFonts w:hint="default" w:ascii="Times New Roman" w:hAnsi="Times New Roman" w:cs="Times New Roman"/>
          <w:sz w:val="28"/>
          <w:szCs w:val="28"/>
          <w:lang w:val="ru-RU"/>
        </w:rPr>
        <w:t>, на ваших столах лежат колокола. Возьмите их и раскрасьте,</w:t>
      </w:r>
      <w:r>
        <w:rPr>
          <w:rFonts w:hint="default" w:ascii="Times New Roman" w:hAnsi="Times New Roman" w:cs="Times New Roman"/>
          <w:sz w:val="28"/>
          <w:szCs w:val="28"/>
        </w:rPr>
        <w:t xml:space="preserve"> в память о погибших жителях Олы</w:t>
      </w:r>
      <w:r>
        <w:rPr>
          <w:rFonts w:hint="default" w:ascii="Times New Roman" w:hAnsi="Times New Roman" w:cs="Times New Roman"/>
          <w:sz w:val="28"/>
          <w:szCs w:val="28"/>
          <w:lang w:val="ru-RU"/>
        </w:rPr>
        <w:t>. А потом мы прикрепим их на карту сожжённых деревень. (Дети раскрашивают колокола). первый колокол прикреплю я.</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Демонстрация видеоролика, посвященного мемориальному комплексу «Ола»</w:t>
      </w:r>
      <w:r>
        <w:rPr>
          <w:rFonts w:hint="default" w:ascii="Times New Roman" w:hAnsi="Times New Roman" w:cs="Times New Roman"/>
          <w:sz w:val="28"/>
          <w:szCs w:val="28"/>
          <w:lang w:val="ru-RU"/>
        </w:rPr>
        <w:t>.</w:t>
      </w:r>
      <w:bookmarkStart w:id="0" w:name="_GoBack"/>
      <w:bookmarkEnd w:id="0"/>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"https://patriot.rcek.by/lectionzal/memorialnyj-kompleks-ola/" </w:instrText>
      </w:r>
      <w:r>
        <w:rPr>
          <w:rFonts w:hint="default" w:ascii="Times New Roman" w:hAnsi="Times New Roman" w:cs="Times New Roman"/>
          <w:sz w:val="28"/>
          <w:szCs w:val="28"/>
        </w:rPr>
        <w:fldChar w:fldCharType="separate"/>
      </w:r>
      <w:r>
        <w:rPr>
          <w:rStyle w:val="4"/>
          <w:rFonts w:hint="default" w:ascii="Times New Roman" w:hAnsi="Times New Roman" w:cs="Times New Roman"/>
          <w:sz w:val="28"/>
          <w:szCs w:val="28"/>
        </w:rPr>
        <w:t>https://patriot.rcek.by/lectionzal/memorialnyj-kompleks-ola/</w:t>
      </w:r>
      <w:r>
        <w:rPr>
          <w:rStyle w:val="4"/>
          <w:rFonts w:hint="default" w:ascii="Times New Roman" w:hAnsi="Times New Roman" w:cs="Times New Roman"/>
          <w:sz w:val="28"/>
          <w:szCs w:val="28"/>
        </w:rPr>
        <w:fldChar w:fldCharType="end"/>
      </w:r>
      <w:r>
        <w:rPr>
          <w:rFonts w:hint="default" w:ascii="Times New Roman" w:hAnsi="Times New Roman" w:cs="Times New Roman"/>
          <w:sz w:val="28"/>
          <w:szCs w:val="28"/>
        </w:rPr>
        <w:t>.</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Минута молчания</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655FE7"/>
    <w:multiLevelType w:val="multilevel"/>
    <w:tmpl w:val="21655FE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6F0"/>
    <w:rsid w:val="000E5720"/>
    <w:rsid w:val="00122125"/>
    <w:rsid w:val="0035429C"/>
    <w:rsid w:val="00B07EC8"/>
    <w:rsid w:val="00B61147"/>
    <w:rsid w:val="00B740CB"/>
    <w:rsid w:val="00BB63C7"/>
    <w:rsid w:val="00BD0137"/>
    <w:rsid w:val="00C55C59"/>
    <w:rsid w:val="00F2187D"/>
    <w:rsid w:val="00F646F0"/>
    <w:rsid w:val="1436360D"/>
    <w:rsid w:val="235B53C5"/>
    <w:rsid w:val="3411312B"/>
    <w:rsid w:val="389D7C27"/>
    <w:rsid w:val="49A03E1C"/>
    <w:rsid w:val="4EEA728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styleId="5">
    <w:name w:val="List Paragraph"/>
    <w:basedOn w:val="1"/>
    <w:qFormat/>
    <w:uiPriority w:val="34"/>
    <w:pPr>
      <w:ind w:left="720"/>
      <w:contextualSpacing/>
    </w:pPr>
  </w:style>
  <w:style w:type="paragraph" w:customStyle="1" w:styleId="6">
    <w:name w:val="c1"/>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7">
    <w:name w:val="c3"/>
    <w:basedOn w:val="2"/>
    <w:uiPriority w:val="0"/>
  </w:style>
  <w:style w:type="character" w:customStyle="1" w:styleId="8">
    <w:name w:val="c0"/>
    <w:basedOn w:val="2"/>
    <w:uiPriority w:val="0"/>
  </w:style>
  <w:style w:type="paragraph" w:customStyle="1" w:styleId="9">
    <w:name w:val="c16"/>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0">
    <w:name w:val="c4"/>
    <w:basedOn w:val="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699</Words>
  <Characters>3985</Characters>
  <Lines>33</Lines>
  <Paragraphs>9</Paragraphs>
  <TotalTime>12</TotalTime>
  <ScaleCrop>false</ScaleCrop>
  <LinksUpToDate>false</LinksUpToDate>
  <CharactersWithSpaces>4675</CharactersWithSpaces>
  <Application>WPS Office_12.2.0.13412_F1E327BC-269C-435d-A152-05C5408002CA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2024-01-09T09:41:00Z</dcterms:created>
  <dc:creator>Admin</dc:creator>
  <cp:lastModifiedBy>WPS_1693040136</cp:lastModifiedBy>
  <cp:lastPrinted>2024-01-11T17:53:59Z</cp:lastPrinted>
  <dcterms:modified xsi:type="dcterms:W3CDTF">2024-01-11T17:54:46Z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1049-12.2.0.13412</vt:lpwstr>
  </property>
  <property fmtid="{D5CDD505-2E9C-101B-9397-08002B2CF9AE}" pid="3" name="ICV">
    <vt:lpwstr>146A2D4297044C6888F68B8E6A749202_12</vt:lpwstr>
  </property>
</Properties>
</file>