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BC7" w:rsidRDefault="00EA6BC7" w:rsidP="00EA6BC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A79D7C7" wp14:editId="0F57E03C">
            <wp:simplePos x="0" y="0"/>
            <wp:positionH relativeFrom="column">
              <wp:posOffset>-469265</wp:posOffset>
            </wp:positionH>
            <wp:positionV relativeFrom="paragraph">
              <wp:posOffset>-491144</wp:posOffset>
            </wp:positionV>
            <wp:extent cx="7790180" cy="10810875"/>
            <wp:effectExtent l="0" t="0" r="1270" b="9525"/>
            <wp:wrapNone/>
            <wp:docPr id="2" name="Рисунок 2" descr="Кира - скрап - PNG / ПНГ клипарт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ра - скрап - PNG / ПНГ клипарт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180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0"/>
          <w:szCs w:val="30"/>
        </w:rPr>
        <w:t>План работы</w:t>
      </w:r>
    </w:p>
    <w:p w:rsidR="00EA6BC7" w:rsidRDefault="00EA6BC7" w:rsidP="00EA6BC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игровой площадки «Планета спорта»</w:t>
      </w:r>
    </w:p>
    <w:p w:rsidR="00EA6BC7" w:rsidRDefault="00EA6BC7" w:rsidP="00EA6BC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 проведение </w:t>
      </w:r>
      <w:proofErr w:type="gramStart"/>
      <w:r>
        <w:rPr>
          <w:rFonts w:ascii="Times New Roman" w:hAnsi="Times New Roman" w:cs="Times New Roman"/>
          <w:sz w:val="30"/>
          <w:szCs w:val="30"/>
        </w:rPr>
        <w:t>физкультурно-оздоровительных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и</w:t>
      </w:r>
    </w:p>
    <w:p w:rsidR="00EA6BC7" w:rsidRDefault="00EA6BC7" w:rsidP="00EA6BC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спортивно-массовых мероприятий</w:t>
      </w:r>
    </w:p>
    <w:p w:rsidR="00EA6BC7" w:rsidRDefault="00EA6BC7" w:rsidP="00EA6BC7">
      <w:pPr>
        <w:spacing w:after="0" w:line="240" w:lineRule="auto"/>
        <w:jc w:val="center"/>
      </w:pPr>
      <w:r>
        <w:rPr>
          <w:rFonts w:ascii="Times New Roman" w:hAnsi="Times New Roman" w:cs="Times New Roman"/>
          <w:sz w:val="30"/>
          <w:szCs w:val="30"/>
        </w:rPr>
        <w:t>в ГУО «</w:t>
      </w:r>
      <w:proofErr w:type="spellStart"/>
      <w:r>
        <w:rPr>
          <w:rFonts w:ascii="Times New Roman" w:hAnsi="Times New Roman" w:cs="Times New Roman"/>
          <w:sz w:val="30"/>
          <w:szCs w:val="30"/>
        </w:rPr>
        <w:t>Глинишанская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средняя школа имени </w:t>
      </w:r>
      <w:proofErr w:type="spellStart"/>
      <w:r>
        <w:rPr>
          <w:rFonts w:ascii="Times New Roman" w:hAnsi="Times New Roman" w:cs="Times New Roman"/>
          <w:sz w:val="30"/>
          <w:szCs w:val="30"/>
        </w:rPr>
        <w:t>И.П.Мележа</w:t>
      </w:r>
      <w:proofErr w:type="spellEnd"/>
      <w:r>
        <w:rPr>
          <w:rFonts w:ascii="Times New Roman" w:hAnsi="Times New Roman" w:cs="Times New Roman"/>
          <w:sz w:val="30"/>
          <w:szCs w:val="30"/>
        </w:rPr>
        <w:t>»</w:t>
      </w:r>
      <w:r w:rsidRPr="00EA6BC7">
        <w:t xml:space="preserve"> </w:t>
      </w:r>
    </w:p>
    <w:p w:rsidR="00EA6BC7" w:rsidRDefault="00893CBE" w:rsidP="00EA6BC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93CBE">
        <w:rPr>
          <w:rFonts w:ascii="Times New Roman" w:hAnsi="Times New Roman" w:cs="Times New Roman"/>
          <w:sz w:val="30"/>
          <w:szCs w:val="30"/>
        </w:rPr>
        <w:t>в период зимних каникул 2023/2024 учебного года</w:t>
      </w:r>
      <w:bookmarkStart w:id="0" w:name="_GoBack"/>
      <w:bookmarkEnd w:id="0"/>
    </w:p>
    <w:tbl>
      <w:tblPr>
        <w:tblpPr w:leftFromText="180" w:rightFromText="180" w:bottomFromText="200" w:vertAnchor="page" w:horzAnchor="margin" w:tblpY="3151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2"/>
        <w:gridCol w:w="1871"/>
        <w:gridCol w:w="5245"/>
        <w:gridCol w:w="2552"/>
      </w:tblGrid>
      <w:tr w:rsidR="00EA6BC7" w:rsidTr="00EA6BC7">
        <w:trPr>
          <w:trHeight w:val="563"/>
        </w:trPr>
        <w:tc>
          <w:tcPr>
            <w:tcW w:w="1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1" w:name="_Hlk22847923"/>
            <w:r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Время проведения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Мероприятия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Ответственные</w:t>
            </w:r>
          </w:p>
        </w:tc>
      </w:tr>
      <w:tr w:rsidR="00EA6BC7" w:rsidTr="00EA6BC7">
        <w:trPr>
          <w:trHeight w:val="1275"/>
        </w:trPr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26.12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10.00 – 15.00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Настольный теннис, шашки и шахматы. Баскетбол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Турнир «Мы за спорт»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Подвижные игры по желанию детей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6BC7" w:rsidRDefault="00EA6BC7" w:rsidP="00EA6BC7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Н.В.Романенко</w:t>
            </w:r>
          </w:p>
        </w:tc>
      </w:tr>
      <w:tr w:rsidR="00EA6BC7" w:rsidTr="00EA6BC7">
        <w:trPr>
          <w:trHeight w:val="240"/>
        </w:trPr>
        <w:tc>
          <w:tcPr>
            <w:tcW w:w="107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6BC7" w:rsidRDefault="00EA6BC7" w:rsidP="00EA6BC7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val="be-BY"/>
              </w:rPr>
              <w:t>17.00 – 20.00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val="be-BY"/>
              </w:rPr>
              <w:t>Спортивные игры по желанию детей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Е.А.Куган</w:t>
            </w:r>
          </w:p>
        </w:tc>
      </w:tr>
      <w:tr w:rsidR="00EA6BC7" w:rsidTr="00EA6BC7">
        <w:trPr>
          <w:trHeight w:val="1466"/>
        </w:trPr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27.12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10.00 – 15.00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Настольные игры (шашки, шахматы) Большой теннис. Пионербол 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Викторина «Все о спортивных играх»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Подвижные игры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Н.В.Романенко</w:t>
            </w:r>
          </w:p>
        </w:tc>
      </w:tr>
      <w:tr w:rsidR="00EA6BC7" w:rsidTr="00EA6BC7">
        <w:trPr>
          <w:trHeight w:val="697"/>
        </w:trPr>
        <w:tc>
          <w:tcPr>
            <w:tcW w:w="107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6BC7" w:rsidRDefault="00EA6BC7" w:rsidP="00EA6BC7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17.00 – 20.00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Спортивные игры, соревнования, баскетбол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К.П.Бондарь</w:t>
            </w:r>
          </w:p>
        </w:tc>
      </w:tr>
      <w:tr w:rsidR="00EA6BC7" w:rsidTr="00EA6BC7">
        <w:trPr>
          <w:trHeight w:val="525"/>
        </w:trPr>
        <w:tc>
          <w:tcPr>
            <w:tcW w:w="10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28.12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10.00 – 15.00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Просмотр видеофильма 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“Безопасность в зимний период”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Беседа “Вредные привычки – пагубная страсть” 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Трудовая акция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“Чистый школьный двор”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6BC7" w:rsidRDefault="00EA6BC7" w:rsidP="00EA6BC7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Н.А.Орещенко</w:t>
            </w:r>
          </w:p>
        </w:tc>
      </w:tr>
      <w:tr w:rsidR="00EA6BC7" w:rsidTr="00EA6BC7">
        <w:trPr>
          <w:trHeight w:val="435"/>
        </w:trPr>
        <w:tc>
          <w:tcPr>
            <w:tcW w:w="10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6BC7" w:rsidRDefault="00EA6BC7" w:rsidP="00EA6BC7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17.00 – 20.00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Настольный теннис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Баскетбол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Н.Д.Великоборец</w:t>
            </w:r>
          </w:p>
        </w:tc>
      </w:tr>
      <w:tr w:rsidR="00EA6BC7" w:rsidTr="00EA6BC7">
        <w:trPr>
          <w:trHeight w:val="983"/>
        </w:trPr>
        <w:tc>
          <w:tcPr>
            <w:tcW w:w="10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29.12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10.00 – 15.00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Игры “Лото”, “Классики”, прыжки на скакалке. Баскетбол</w:t>
            </w:r>
          </w:p>
          <w:p w:rsidR="00EA6BC7" w:rsidRDefault="00EA6BC7" w:rsidP="00EA6BC7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Подвижные игры на свежем воздухе по желанию детей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Н.В.Романенко</w:t>
            </w:r>
          </w:p>
        </w:tc>
      </w:tr>
      <w:tr w:rsidR="00EA6BC7" w:rsidTr="00EA6BC7">
        <w:trPr>
          <w:trHeight w:val="1124"/>
        </w:trPr>
        <w:tc>
          <w:tcPr>
            <w:tcW w:w="10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6BC7" w:rsidRDefault="00EA6BC7" w:rsidP="00EA6BC7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17.00 – 20.00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Соревнования по мини-футболу, волейболу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Игры по желанию детей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С.И.Кудрицкий</w:t>
            </w:r>
          </w:p>
        </w:tc>
      </w:tr>
      <w:tr w:rsidR="00EA6BC7" w:rsidTr="00EA6BC7">
        <w:trPr>
          <w:trHeight w:val="1389"/>
        </w:trPr>
        <w:tc>
          <w:tcPr>
            <w:tcW w:w="10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03.01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10.00 – 15.00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Просмотр профилактического видеофильма “Киберпреступность. Безопасность в сети Интернет”</w:t>
            </w:r>
          </w:p>
          <w:p w:rsidR="00EA6BC7" w:rsidRDefault="00EA6BC7" w:rsidP="00EA6BC7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Позновательный час “История Олимпийских игр”</w:t>
            </w:r>
          </w:p>
          <w:p w:rsidR="00EA6BC7" w:rsidRDefault="00EA6BC7" w:rsidP="00EA6BC7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Игры на свежем воздухе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Е.В.Прихач</w:t>
            </w:r>
          </w:p>
        </w:tc>
      </w:tr>
      <w:tr w:rsidR="00EA6BC7" w:rsidTr="00EA6BC7">
        <w:trPr>
          <w:trHeight w:val="814"/>
        </w:trPr>
        <w:tc>
          <w:tcPr>
            <w:tcW w:w="10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6BC7" w:rsidRDefault="00EA6BC7" w:rsidP="00EA6BC7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17.00 – 20.00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Спортивные игры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Е.А.Куган</w:t>
            </w:r>
          </w:p>
        </w:tc>
      </w:tr>
      <w:tr w:rsidR="00EA6BC7" w:rsidTr="00EA6BC7">
        <w:trPr>
          <w:trHeight w:val="1662"/>
        </w:trPr>
        <w:tc>
          <w:tcPr>
            <w:tcW w:w="10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04.01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10.00 – 15.00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Дартс. Пионербол. Волейбол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Спортивный час “Спорт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mix</w:t>
            </w:r>
            <w:r w:rsidRPr="00EA6BC7">
              <w:rPr>
                <w:rFonts w:ascii="Times New Roman" w:hAnsi="Times New Roman" w:cs="Times New Roman"/>
                <w:sz w:val="30"/>
                <w:szCs w:val="30"/>
              </w:rPr>
              <w:t>”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Игры по желанию детей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6BC7" w:rsidRDefault="00EA6BC7" w:rsidP="00EA6BC7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EA6BC7" w:rsidRDefault="00EA6BC7" w:rsidP="00EA6BC7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Н.В.Романенко</w:t>
            </w:r>
          </w:p>
        </w:tc>
      </w:tr>
      <w:tr w:rsidR="00EA6BC7" w:rsidTr="00EA6BC7">
        <w:trPr>
          <w:trHeight w:val="818"/>
        </w:trPr>
        <w:tc>
          <w:tcPr>
            <w:tcW w:w="10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6BC7" w:rsidRDefault="00EA6BC7" w:rsidP="00EA6BC7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val="be-BY"/>
              </w:rPr>
              <w:t>17.00 – 20.00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val="be-BY"/>
              </w:rPr>
              <w:t>Спортивные игры волейбол и баскетбол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С.И.Кудрицкий</w:t>
            </w:r>
          </w:p>
        </w:tc>
      </w:tr>
      <w:bookmarkEnd w:id="1"/>
      <w:tr w:rsidR="00EA6BC7" w:rsidTr="00EA6BC7">
        <w:trPr>
          <w:trHeight w:val="1662"/>
        </w:trPr>
        <w:tc>
          <w:tcPr>
            <w:tcW w:w="10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05.01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10.00 – 15.00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Занимательный час “Что я знаю о своем здоровье”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Спортивная эстафета “Полоса препятствий”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Подвижные игры по желанию детей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6BC7" w:rsidRDefault="00EA6BC7" w:rsidP="00EA6BC7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Н.В.Романенко</w:t>
            </w:r>
          </w:p>
        </w:tc>
      </w:tr>
      <w:tr w:rsidR="00EA6BC7" w:rsidTr="00EA6BC7">
        <w:trPr>
          <w:trHeight w:val="818"/>
        </w:trPr>
        <w:tc>
          <w:tcPr>
            <w:tcW w:w="10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6BC7" w:rsidRDefault="00EA6BC7" w:rsidP="00EA6BC7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val="be-BY"/>
              </w:rPr>
              <w:t>17.00 – 20.00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val="be-BY"/>
              </w:rPr>
              <w:t>Легкоатлетичекое многоборье</w:t>
            </w:r>
          </w:p>
          <w:p w:rsidR="00EA6BC7" w:rsidRDefault="00EA6BC7" w:rsidP="00EA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val="be-BY"/>
              </w:rPr>
              <w:t>Турнир по настольному теннису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6BC7" w:rsidRDefault="00EA6BC7" w:rsidP="00EA6BC7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С.И.Кудрицкий</w:t>
            </w:r>
          </w:p>
        </w:tc>
      </w:tr>
    </w:tbl>
    <w:p w:rsidR="0076100E" w:rsidRPr="00EA6BC7" w:rsidRDefault="00EA6BC7" w:rsidP="00EA6BC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74F106CA" wp14:editId="5D9E6B31">
            <wp:simplePos x="0" y="0"/>
            <wp:positionH relativeFrom="column">
              <wp:posOffset>-595630</wp:posOffset>
            </wp:positionH>
            <wp:positionV relativeFrom="paragraph">
              <wp:posOffset>-435668</wp:posOffset>
            </wp:positionV>
            <wp:extent cx="7791450" cy="108089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80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100E" w:rsidRPr="00EA6BC7" w:rsidSect="00EA6BC7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BC7"/>
    <w:rsid w:val="0039738D"/>
    <w:rsid w:val="005C4011"/>
    <w:rsid w:val="0076100E"/>
    <w:rsid w:val="00893CBE"/>
    <w:rsid w:val="00EA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BC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6BC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BC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6B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2023-12-19T06:46:00Z</cp:lastPrinted>
  <dcterms:created xsi:type="dcterms:W3CDTF">2023-12-18T08:31:00Z</dcterms:created>
  <dcterms:modified xsi:type="dcterms:W3CDTF">2023-12-19T06:46:00Z</dcterms:modified>
</cp:coreProperties>
</file>