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0E" w:rsidRDefault="007F181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DCBDD" wp14:editId="0652902A">
                <wp:simplePos x="0" y="0"/>
                <wp:positionH relativeFrom="column">
                  <wp:posOffset>737998</wp:posOffset>
                </wp:positionH>
                <wp:positionV relativeFrom="paragraph">
                  <wp:posOffset>882165</wp:posOffset>
                </wp:positionV>
                <wp:extent cx="4067810" cy="6328410"/>
                <wp:effectExtent l="0" t="0" r="27940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810" cy="63284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B15" w:rsidRPr="007F181E" w:rsidRDefault="007F181E" w:rsidP="00A83B15">
                            <w:pPr>
                              <w:jc w:val="center"/>
                              <w:rPr>
                                <w:rFonts w:ascii="Nautilus Pompilius" w:hAnsi="Nautilus Pompilius"/>
                                <w:color w:val="B40877"/>
                                <w:sz w:val="72"/>
                                <w:u w:val="single"/>
                              </w:rPr>
                            </w:pPr>
                            <w:r w:rsidRPr="007F181E">
                              <w:rPr>
                                <w:rFonts w:ascii="Nautilus Pompilius" w:hAnsi="Nautilus Pompilius"/>
                                <w:color w:val="B40877"/>
                                <w:sz w:val="72"/>
                                <w:u w:val="single"/>
                              </w:rPr>
                              <w:t>Весенние</w:t>
                            </w:r>
                            <w:r w:rsidR="00A83B15" w:rsidRPr="007F181E">
                              <w:rPr>
                                <w:rFonts w:ascii="Nautilus Pompilius" w:hAnsi="Nautilus Pompilius"/>
                                <w:color w:val="B40877"/>
                                <w:sz w:val="72"/>
                                <w:u w:val="single"/>
                              </w:rPr>
                              <w:t xml:space="preserve"> каникулы</w:t>
                            </w:r>
                          </w:p>
                          <w:p w:rsidR="00A83B15" w:rsidRPr="007F181E" w:rsidRDefault="00A83B15" w:rsidP="00A83B15">
                            <w:pPr>
                              <w:jc w:val="center"/>
                              <w:rPr>
                                <w:rFonts w:ascii="Nautilus Pompilius" w:hAnsi="Nautilus Pompilius"/>
                                <w:color w:val="B40877"/>
                              </w:rPr>
                            </w:pPr>
                          </w:p>
                          <w:p w:rsidR="00A83B15" w:rsidRPr="007F181E" w:rsidRDefault="00A83B15" w:rsidP="00A83B15">
                            <w:pPr>
                              <w:jc w:val="center"/>
                              <w:rPr>
                                <w:rFonts w:ascii="Nautilus Pompilius" w:hAnsi="Nautilus Pompilius"/>
                                <w:color w:val="B40877"/>
                                <w:sz w:val="36"/>
                              </w:rPr>
                            </w:pPr>
                            <w:r w:rsidRPr="007F181E">
                              <w:rPr>
                                <w:rFonts w:ascii="Nautilus Pompilius" w:hAnsi="Nautilus Pompilius"/>
                                <w:color w:val="B40877"/>
                                <w:sz w:val="36"/>
                              </w:rPr>
                              <w:t>ГУО «</w:t>
                            </w:r>
                            <w:proofErr w:type="spellStart"/>
                            <w:r w:rsidRPr="007F181E">
                              <w:rPr>
                                <w:rFonts w:ascii="Nautilus Pompilius" w:hAnsi="Nautilus Pompilius"/>
                                <w:color w:val="B40877"/>
                                <w:sz w:val="36"/>
                              </w:rPr>
                              <w:t>Глинищанская</w:t>
                            </w:r>
                            <w:proofErr w:type="spellEnd"/>
                            <w:r w:rsidRPr="007F181E">
                              <w:rPr>
                                <w:rFonts w:ascii="Nautilus Pompilius" w:hAnsi="Nautilus Pompilius"/>
                                <w:color w:val="B40877"/>
                                <w:sz w:val="36"/>
                              </w:rPr>
                              <w:t xml:space="preserve"> средняя школа имени </w:t>
                            </w:r>
                            <w:proofErr w:type="spellStart"/>
                            <w:r w:rsidRPr="007F181E">
                              <w:rPr>
                                <w:rFonts w:ascii="Nautilus Pompilius" w:hAnsi="Nautilus Pompilius"/>
                                <w:color w:val="B40877"/>
                                <w:sz w:val="36"/>
                              </w:rPr>
                              <w:t>И.П.Мележа</w:t>
                            </w:r>
                            <w:proofErr w:type="spellEnd"/>
                            <w:r w:rsidRPr="007F181E">
                              <w:rPr>
                                <w:rFonts w:ascii="Nautilus Pompilius" w:hAnsi="Nautilus Pompilius"/>
                                <w:color w:val="B40877"/>
                                <w:sz w:val="36"/>
                              </w:rPr>
                              <w:t>»</w:t>
                            </w:r>
                          </w:p>
                          <w:p w:rsidR="00A83B15" w:rsidRPr="007F181E" w:rsidRDefault="00A83B15" w:rsidP="00A83B15">
                            <w:pPr>
                              <w:jc w:val="center"/>
                              <w:rPr>
                                <w:rFonts w:ascii="Nautilus Pompilius" w:hAnsi="Nautilus Pompilius"/>
                                <w:color w:val="B40877"/>
                                <w:sz w:val="36"/>
                              </w:rPr>
                            </w:pPr>
                            <w:r w:rsidRPr="007F181E">
                              <w:rPr>
                                <w:rFonts w:ascii="Nautilus Pompilius" w:hAnsi="Nautilus Pompilius"/>
                                <w:color w:val="B40877"/>
                                <w:sz w:val="36"/>
                              </w:rPr>
                              <w:t>2023/2024 учебного года</w:t>
                            </w:r>
                          </w:p>
                          <w:p w:rsidR="00A83B15" w:rsidRPr="007F181E" w:rsidRDefault="00A83B15" w:rsidP="00A83B15">
                            <w:pPr>
                              <w:jc w:val="center"/>
                              <w:rPr>
                                <w:rFonts w:ascii="Nautilus Pompilius" w:hAnsi="Nautilus Pompilius"/>
                                <w:color w:val="B40877"/>
                                <w:sz w:val="36"/>
                              </w:rPr>
                            </w:pPr>
                          </w:p>
                          <w:p w:rsidR="00A83B15" w:rsidRPr="007F181E" w:rsidRDefault="00A83B15" w:rsidP="00A83B15">
                            <w:pPr>
                              <w:spacing w:after="0" w:line="240" w:lineRule="auto"/>
                              <w:jc w:val="center"/>
                              <w:rPr>
                                <w:rFonts w:ascii="Nautilus Pompilius" w:hAnsi="Nautilus Pompilius"/>
                                <w:noProof/>
                                <w:color w:val="B40877"/>
                                <w:sz w:val="44"/>
                                <w:szCs w:val="30"/>
                                <w:lang w:eastAsia="ru-RU"/>
                              </w:rPr>
                            </w:pPr>
                            <w:r w:rsidRPr="007F181E">
                              <w:rPr>
                                <w:rFonts w:ascii="Nautilus Pompilius" w:hAnsi="Nautilus Pompilius"/>
                                <w:noProof/>
                                <w:color w:val="B40877"/>
                                <w:sz w:val="44"/>
                                <w:szCs w:val="30"/>
                                <w:lang w:eastAsia="ru-RU"/>
                              </w:rPr>
                              <w:t>(2</w:t>
                            </w:r>
                            <w:r w:rsidR="007F181E" w:rsidRPr="007F181E">
                              <w:rPr>
                                <w:rFonts w:ascii="Nautilus Pompilius" w:hAnsi="Nautilus Pompilius"/>
                                <w:noProof/>
                                <w:color w:val="B40877"/>
                                <w:sz w:val="44"/>
                                <w:szCs w:val="30"/>
                                <w:lang w:eastAsia="ru-RU"/>
                              </w:rPr>
                              <w:t>5</w:t>
                            </w:r>
                            <w:r w:rsidRPr="007F181E">
                              <w:rPr>
                                <w:rFonts w:ascii="Nautilus Pompilius" w:hAnsi="Nautilus Pompilius"/>
                                <w:noProof/>
                                <w:color w:val="B40877"/>
                                <w:sz w:val="44"/>
                                <w:szCs w:val="30"/>
                                <w:lang w:eastAsia="ru-RU"/>
                              </w:rPr>
                              <w:t>.</w:t>
                            </w:r>
                            <w:r w:rsidR="007F181E" w:rsidRPr="007F181E">
                              <w:rPr>
                                <w:rFonts w:ascii="Nautilus Pompilius" w:hAnsi="Nautilus Pompilius"/>
                                <w:noProof/>
                                <w:color w:val="B40877"/>
                                <w:sz w:val="44"/>
                                <w:szCs w:val="30"/>
                                <w:lang w:eastAsia="ru-RU"/>
                              </w:rPr>
                              <w:t>03</w:t>
                            </w:r>
                            <w:r w:rsidRPr="007F181E">
                              <w:rPr>
                                <w:rFonts w:ascii="Nautilus Pompilius" w:hAnsi="Nautilus Pompilius"/>
                                <w:noProof/>
                                <w:color w:val="B40877"/>
                                <w:sz w:val="44"/>
                                <w:szCs w:val="30"/>
                                <w:lang w:eastAsia="ru-RU"/>
                              </w:rPr>
                              <w:t>.202</w:t>
                            </w:r>
                            <w:r w:rsidR="007F181E" w:rsidRPr="007F181E">
                              <w:rPr>
                                <w:rFonts w:ascii="Nautilus Pompilius" w:hAnsi="Nautilus Pompilius"/>
                                <w:noProof/>
                                <w:color w:val="B40877"/>
                                <w:sz w:val="44"/>
                                <w:szCs w:val="30"/>
                                <w:lang w:eastAsia="ru-RU"/>
                              </w:rPr>
                              <w:t>4</w:t>
                            </w:r>
                            <w:r w:rsidRPr="007F181E">
                              <w:rPr>
                                <w:rFonts w:ascii="Nautilus Pompilius" w:hAnsi="Nautilus Pompilius"/>
                                <w:noProof/>
                                <w:color w:val="B40877"/>
                                <w:sz w:val="44"/>
                                <w:szCs w:val="30"/>
                                <w:lang w:eastAsia="ru-RU"/>
                              </w:rPr>
                              <w:t xml:space="preserve"> по </w:t>
                            </w:r>
                            <w:r w:rsidR="007F181E" w:rsidRPr="007F181E">
                              <w:rPr>
                                <w:rFonts w:ascii="Nautilus Pompilius" w:hAnsi="Nautilus Pompilius"/>
                                <w:noProof/>
                                <w:color w:val="B40877"/>
                                <w:sz w:val="44"/>
                                <w:szCs w:val="30"/>
                                <w:lang w:eastAsia="ru-RU"/>
                              </w:rPr>
                              <w:t>30</w:t>
                            </w:r>
                            <w:r w:rsidRPr="007F181E">
                              <w:rPr>
                                <w:rFonts w:ascii="Nautilus Pompilius" w:hAnsi="Nautilus Pompilius"/>
                                <w:noProof/>
                                <w:color w:val="B40877"/>
                                <w:sz w:val="44"/>
                                <w:szCs w:val="30"/>
                                <w:lang w:eastAsia="ru-RU"/>
                              </w:rPr>
                              <w:t>.0</w:t>
                            </w:r>
                            <w:r w:rsidR="007F181E" w:rsidRPr="007F181E">
                              <w:rPr>
                                <w:rFonts w:ascii="Nautilus Pompilius" w:hAnsi="Nautilus Pompilius"/>
                                <w:noProof/>
                                <w:color w:val="B40877"/>
                                <w:sz w:val="44"/>
                                <w:szCs w:val="30"/>
                                <w:lang w:eastAsia="ru-RU"/>
                              </w:rPr>
                              <w:t>3</w:t>
                            </w:r>
                            <w:r w:rsidRPr="007F181E">
                              <w:rPr>
                                <w:rFonts w:ascii="Nautilus Pompilius" w:hAnsi="Nautilus Pompilius"/>
                                <w:noProof/>
                                <w:color w:val="B40877"/>
                                <w:sz w:val="44"/>
                                <w:szCs w:val="30"/>
                                <w:lang w:eastAsia="ru-RU"/>
                              </w:rPr>
                              <w:t>.2024)</w:t>
                            </w:r>
                          </w:p>
                          <w:p w:rsidR="00A83B15" w:rsidRPr="00A83B15" w:rsidRDefault="00A83B15" w:rsidP="00A83B1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58.1pt;margin-top:69.45pt;width:320.3pt;height:498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" fillcolor="white [3201]" strokecolor="white [3212]" strokeweight="2pt">
                <v:textbox>
                  <w:txbxContent>
                    <w:p w:rsidR="00A83B15" w:rsidRPr="007F181E" w:rsidRDefault="007F181E" w:rsidP="00A83B15">
                      <w:pPr>
                        <w:jc w:val="center"/>
                        <w:rPr>
                          <w:rFonts w:ascii="Nautilus Pompilius" w:hAnsi="Nautilus Pompilius"/>
                          <w:color w:val="B40877"/>
                          <w:sz w:val="72"/>
                          <w:u w:val="single"/>
                        </w:rPr>
                      </w:pPr>
                      <w:r w:rsidRPr="007F181E">
                        <w:rPr>
                          <w:rFonts w:ascii="Nautilus Pompilius" w:hAnsi="Nautilus Pompilius"/>
                          <w:color w:val="B40877"/>
                          <w:sz w:val="72"/>
                          <w:u w:val="single"/>
                        </w:rPr>
                        <w:t>Весенние</w:t>
                      </w:r>
                      <w:r w:rsidR="00A83B15" w:rsidRPr="007F181E">
                        <w:rPr>
                          <w:rFonts w:ascii="Nautilus Pompilius" w:hAnsi="Nautilus Pompilius"/>
                          <w:color w:val="B40877"/>
                          <w:sz w:val="72"/>
                          <w:u w:val="single"/>
                        </w:rPr>
                        <w:t xml:space="preserve"> каникулы</w:t>
                      </w:r>
                    </w:p>
                    <w:p w:rsidR="00A83B15" w:rsidRPr="007F181E" w:rsidRDefault="00A83B15" w:rsidP="00A83B15">
                      <w:pPr>
                        <w:jc w:val="center"/>
                        <w:rPr>
                          <w:rFonts w:ascii="Nautilus Pompilius" w:hAnsi="Nautilus Pompilius"/>
                          <w:color w:val="B40877"/>
                        </w:rPr>
                      </w:pPr>
                    </w:p>
                    <w:p w:rsidR="00A83B15" w:rsidRPr="007F181E" w:rsidRDefault="00A83B15" w:rsidP="00A83B15">
                      <w:pPr>
                        <w:jc w:val="center"/>
                        <w:rPr>
                          <w:rFonts w:ascii="Nautilus Pompilius" w:hAnsi="Nautilus Pompilius"/>
                          <w:color w:val="B40877"/>
                          <w:sz w:val="36"/>
                        </w:rPr>
                      </w:pPr>
                      <w:r w:rsidRPr="007F181E">
                        <w:rPr>
                          <w:rFonts w:ascii="Nautilus Pompilius" w:hAnsi="Nautilus Pompilius"/>
                          <w:color w:val="B40877"/>
                          <w:sz w:val="36"/>
                        </w:rPr>
                        <w:t>ГУО «</w:t>
                      </w:r>
                      <w:proofErr w:type="spellStart"/>
                      <w:r w:rsidRPr="007F181E">
                        <w:rPr>
                          <w:rFonts w:ascii="Nautilus Pompilius" w:hAnsi="Nautilus Pompilius"/>
                          <w:color w:val="B40877"/>
                          <w:sz w:val="36"/>
                        </w:rPr>
                        <w:t>Глинищанская</w:t>
                      </w:r>
                      <w:proofErr w:type="spellEnd"/>
                      <w:r w:rsidRPr="007F181E">
                        <w:rPr>
                          <w:rFonts w:ascii="Nautilus Pompilius" w:hAnsi="Nautilus Pompilius"/>
                          <w:color w:val="B40877"/>
                          <w:sz w:val="36"/>
                        </w:rPr>
                        <w:t xml:space="preserve"> средняя школа имени </w:t>
                      </w:r>
                      <w:proofErr w:type="spellStart"/>
                      <w:r w:rsidRPr="007F181E">
                        <w:rPr>
                          <w:rFonts w:ascii="Nautilus Pompilius" w:hAnsi="Nautilus Pompilius"/>
                          <w:color w:val="B40877"/>
                          <w:sz w:val="36"/>
                        </w:rPr>
                        <w:t>И.П.Мележа</w:t>
                      </w:r>
                      <w:proofErr w:type="spellEnd"/>
                      <w:r w:rsidRPr="007F181E">
                        <w:rPr>
                          <w:rFonts w:ascii="Nautilus Pompilius" w:hAnsi="Nautilus Pompilius"/>
                          <w:color w:val="B40877"/>
                          <w:sz w:val="36"/>
                        </w:rPr>
                        <w:t>»</w:t>
                      </w:r>
                    </w:p>
                    <w:p w:rsidR="00A83B15" w:rsidRPr="007F181E" w:rsidRDefault="00A83B15" w:rsidP="00A83B15">
                      <w:pPr>
                        <w:jc w:val="center"/>
                        <w:rPr>
                          <w:rFonts w:ascii="Nautilus Pompilius" w:hAnsi="Nautilus Pompilius"/>
                          <w:color w:val="B40877"/>
                          <w:sz w:val="36"/>
                        </w:rPr>
                      </w:pPr>
                      <w:r w:rsidRPr="007F181E">
                        <w:rPr>
                          <w:rFonts w:ascii="Nautilus Pompilius" w:hAnsi="Nautilus Pompilius"/>
                          <w:color w:val="B40877"/>
                          <w:sz w:val="36"/>
                        </w:rPr>
                        <w:t>2023/2024 учебного года</w:t>
                      </w:r>
                    </w:p>
                    <w:p w:rsidR="00A83B15" w:rsidRPr="007F181E" w:rsidRDefault="00A83B15" w:rsidP="00A83B15">
                      <w:pPr>
                        <w:jc w:val="center"/>
                        <w:rPr>
                          <w:rFonts w:ascii="Nautilus Pompilius" w:hAnsi="Nautilus Pompilius"/>
                          <w:color w:val="B40877"/>
                          <w:sz w:val="36"/>
                        </w:rPr>
                      </w:pPr>
                    </w:p>
                    <w:p w:rsidR="00A83B15" w:rsidRPr="007F181E" w:rsidRDefault="00A83B15" w:rsidP="00A83B15">
                      <w:pPr>
                        <w:spacing w:after="0" w:line="240" w:lineRule="auto"/>
                        <w:jc w:val="center"/>
                        <w:rPr>
                          <w:rFonts w:ascii="Nautilus Pompilius" w:hAnsi="Nautilus Pompilius"/>
                          <w:noProof/>
                          <w:color w:val="B40877"/>
                          <w:sz w:val="44"/>
                          <w:szCs w:val="30"/>
                          <w:lang w:eastAsia="ru-RU"/>
                        </w:rPr>
                      </w:pPr>
                      <w:r w:rsidRPr="007F181E">
                        <w:rPr>
                          <w:rFonts w:ascii="Nautilus Pompilius" w:hAnsi="Nautilus Pompilius"/>
                          <w:noProof/>
                          <w:color w:val="B40877"/>
                          <w:sz w:val="44"/>
                          <w:szCs w:val="30"/>
                          <w:lang w:eastAsia="ru-RU"/>
                        </w:rPr>
                        <w:t>(2</w:t>
                      </w:r>
                      <w:r w:rsidR="007F181E" w:rsidRPr="007F181E">
                        <w:rPr>
                          <w:rFonts w:ascii="Nautilus Pompilius" w:hAnsi="Nautilus Pompilius"/>
                          <w:noProof/>
                          <w:color w:val="B40877"/>
                          <w:sz w:val="44"/>
                          <w:szCs w:val="30"/>
                          <w:lang w:eastAsia="ru-RU"/>
                        </w:rPr>
                        <w:t>5</w:t>
                      </w:r>
                      <w:r w:rsidRPr="007F181E">
                        <w:rPr>
                          <w:rFonts w:ascii="Nautilus Pompilius" w:hAnsi="Nautilus Pompilius"/>
                          <w:noProof/>
                          <w:color w:val="B40877"/>
                          <w:sz w:val="44"/>
                          <w:szCs w:val="30"/>
                          <w:lang w:eastAsia="ru-RU"/>
                        </w:rPr>
                        <w:t>.</w:t>
                      </w:r>
                      <w:r w:rsidR="007F181E" w:rsidRPr="007F181E">
                        <w:rPr>
                          <w:rFonts w:ascii="Nautilus Pompilius" w:hAnsi="Nautilus Pompilius"/>
                          <w:noProof/>
                          <w:color w:val="B40877"/>
                          <w:sz w:val="44"/>
                          <w:szCs w:val="30"/>
                          <w:lang w:eastAsia="ru-RU"/>
                        </w:rPr>
                        <w:t>03</w:t>
                      </w:r>
                      <w:r w:rsidRPr="007F181E">
                        <w:rPr>
                          <w:rFonts w:ascii="Nautilus Pompilius" w:hAnsi="Nautilus Pompilius"/>
                          <w:noProof/>
                          <w:color w:val="B40877"/>
                          <w:sz w:val="44"/>
                          <w:szCs w:val="30"/>
                          <w:lang w:eastAsia="ru-RU"/>
                        </w:rPr>
                        <w:t>.202</w:t>
                      </w:r>
                      <w:r w:rsidR="007F181E" w:rsidRPr="007F181E">
                        <w:rPr>
                          <w:rFonts w:ascii="Nautilus Pompilius" w:hAnsi="Nautilus Pompilius"/>
                          <w:noProof/>
                          <w:color w:val="B40877"/>
                          <w:sz w:val="44"/>
                          <w:szCs w:val="30"/>
                          <w:lang w:eastAsia="ru-RU"/>
                        </w:rPr>
                        <w:t>4</w:t>
                      </w:r>
                      <w:r w:rsidRPr="007F181E">
                        <w:rPr>
                          <w:rFonts w:ascii="Nautilus Pompilius" w:hAnsi="Nautilus Pompilius"/>
                          <w:noProof/>
                          <w:color w:val="B40877"/>
                          <w:sz w:val="44"/>
                          <w:szCs w:val="30"/>
                          <w:lang w:eastAsia="ru-RU"/>
                        </w:rPr>
                        <w:t xml:space="preserve"> по </w:t>
                      </w:r>
                      <w:r w:rsidR="007F181E" w:rsidRPr="007F181E">
                        <w:rPr>
                          <w:rFonts w:ascii="Nautilus Pompilius" w:hAnsi="Nautilus Pompilius"/>
                          <w:noProof/>
                          <w:color w:val="B40877"/>
                          <w:sz w:val="44"/>
                          <w:szCs w:val="30"/>
                          <w:lang w:eastAsia="ru-RU"/>
                        </w:rPr>
                        <w:t>30</w:t>
                      </w:r>
                      <w:r w:rsidRPr="007F181E">
                        <w:rPr>
                          <w:rFonts w:ascii="Nautilus Pompilius" w:hAnsi="Nautilus Pompilius"/>
                          <w:noProof/>
                          <w:color w:val="B40877"/>
                          <w:sz w:val="44"/>
                          <w:szCs w:val="30"/>
                          <w:lang w:eastAsia="ru-RU"/>
                        </w:rPr>
                        <w:t>.0</w:t>
                      </w:r>
                      <w:r w:rsidR="007F181E" w:rsidRPr="007F181E">
                        <w:rPr>
                          <w:rFonts w:ascii="Nautilus Pompilius" w:hAnsi="Nautilus Pompilius"/>
                          <w:noProof/>
                          <w:color w:val="B40877"/>
                          <w:sz w:val="44"/>
                          <w:szCs w:val="30"/>
                          <w:lang w:eastAsia="ru-RU"/>
                        </w:rPr>
                        <w:t>3</w:t>
                      </w:r>
                      <w:r w:rsidRPr="007F181E">
                        <w:rPr>
                          <w:rFonts w:ascii="Nautilus Pompilius" w:hAnsi="Nautilus Pompilius"/>
                          <w:noProof/>
                          <w:color w:val="B40877"/>
                          <w:sz w:val="44"/>
                          <w:szCs w:val="30"/>
                          <w:lang w:eastAsia="ru-RU"/>
                        </w:rPr>
                        <w:t>.2024)</w:t>
                      </w:r>
                    </w:p>
                    <w:p w:rsidR="00A83B15" w:rsidRPr="00A83B15" w:rsidRDefault="00A83B15" w:rsidP="00A83B15">
                      <w:pPr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71A3514" wp14:editId="73731C33">
            <wp:simplePos x="0" y="0"/>
            <wp:positionH relativeFrom="column">
              <wp:posOffset>-1090409</wp:posOffset>
            </wp:positionH>
            <wp:positionV relativeFrom="paragraph">
              <wp:posOffset>-720090</wp:posOffset>
            </wp:positionV>
            <wp:extent cx="7592602" cy="10684370"/>
            <wp:effectExtent l="0" t="0" r="8890" b="3175"/>
            <wp:wrapNone/>
            <wp:docPr id="3" name="Рисунок 3" descr="весенние границы, весна новая, весна, рамка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нние границы, весна новая, весна, рамка png | PNGW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475" cy="1067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61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utilus Pompilius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15"/>
    <w:rsid w:val="0039738D"/>
    <w:rsid w:val="0076100E"/>
    <w:rsid w:val="007F181E"/>
    <w:rsid w:val="00A83B15"/>
    <w:rsid w:val="00F4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2024-03-18T05:47:00Z</cp:lastPrinted>
  <dcterms:created xsi:type="dcterms:W3CDTF">2023-12-18T07:50:00Z</dcterms:created>
  <dcterms:modified xsi:type="dcterms:W3CDTF">2024-03-18T05:47:00Z</dcterms:modified>
</cp:coreProperties>
</file>