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4C" w:rsidRPr="00C6050B" w:rsidRDefault="00C6050B" w:rsidP="008448DA">
      <w:pPr>
        <w:spacing w:after="0" w:line="240" w:lineRule="auto"/>
        <w:rPr>
          <w:rFonts w:ascii="Monotype Corsiva" w:hAnsi="Monotype Corsiva"/>
          <w:b/>
          <w:i/>
          <w:color w:val="C00000"/>
          <w:sz w:val="48"/>
          <w:szCs w:val="44"/>
          <w:lang w:val="be-BY"/>
        </w:rPr>
      </w:pPr>
      <w:r w:rsidRPr="00C6050B">
        <w:rPr>
          <w:rFonts w:ascii="Monotype Corsiva" w:hAnsi="Monotype Corsiva"/>
          <w:b/>
          <w:i/>
          <w:noProof/>
          <w:color w:val="00863D"/>
          <w:sz w:val="48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 wp14:anchorId="13941676" wp14:editId="332E5D0C">
            <wp:simplePos x="0" y="0"/>
            <wp:positionH relativeFrom="column">
              <wp:posOffset>3965575</wp:posOffset>
            </wp:positionH>
            <wp:positionV relativeFrom="paragraph">
              <wp:posOffset>-255270</wp:posOffset>
            </wp:positionV>
            <wp:extent cx="2625725" cy="2356485"/>
            <wp:effectExtent l="0" t="0" r="0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pcpyZw_Igry-narodov-Rossii_html_a09bd764493e6f6d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EEF7F6"/>
                        </a:clrFrom>
                        <a:clrTo>
                          <a:srgbClr val="EEF7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A4C" w:rsidRPr="00C6050B">
        <w:rPr>
          <w:rFonts w:ascii="Monotype Corsiva" w:hAnsi="Monotype Corsiva"/>
          <w:b/>
          <w:i/>
          <w:color w:val="943634" w:themeColor="accent2" w:themeShade="BF"/>
          <w:sz w:val="48"/>
          <w:szCs w:val="44"/>
          <w:lang w:val="be-BY"/>
        </w:rPr>
        <w:t xml:space="preserve">     </w:t>
      </w:r>
      <w:r w:rsidR="00543A4C" w:rsidRPr="00C6050B">
        <w:rPr>
          <w:rFonts w:ascii="Monotype Corsiva" w:hAnsi="Monotype Corsiva"/>
          <w:b/>
          <w:i/>
          <w:color w:val="DDE208"/>
          <w:sz w:val="48"/>
          <w:szCs w:val="44"/>
          <w:lang w:val="be-BY"/>
        </w:rPr>
        <w:t xml:space="preserve"> </w:t>
      </w:r>
      <w:r w:rsidR="00543A4C" w:rsidRPr="00C6050B">
        <w:rPr>
          <w:rFonts w:ascii="Monotype Corsiva" w:hAnsi="Monotype Corsiva"/>
          <w:b/>
          <w:i/>
          <w:color w:val="C00000"/>
          <w:sz w:val="48"/>
          <w:szCs w:val="44"/>
          <w:lang w:val="be-BY"/>
        </w:rPr>
        <w:t>План мероприятий</w:t>
      </w:r>
      <w:r w:rsidR="00543A4C" w:rsidRPr="00C6050B">
        <w:rPr>
          <w:noProof/>
          <w:color w:val="C00000"/>
          <w:sz w:val="24"/>
          <w:lang w:eastAsia="ru-RU"/>
        </w:rPr>
        <w:t xml:space="preserve"> </w:t>
      </w:r>
      <w:r w:rsidR="00543A4C" w:rsidRPr="00C6050B">
        <w:rPr>
          <w:noProof/>
          <w:color w:val="C00000"/>
          <w:sz w:val="24"/>
          <w:lang w:eastAsia="ru-RU"/>
        </w:rPr>
        <mc:AlternateContent>
          <mc:Choice Requires="wps">
            <w:drawing>
              <wp:inline distT="0" distB="0" distL="0" distR="0" wp14:anchorId="5FC8EA0B" wp14:editId="39C78402">
                <wp:extent cx="304800" cy="304800"/>
                <wp:effectExtent l="0" t="0" r="0" b="0"/>
                <wp:docPr id="2" name="AutoShape 2" descr="Симпатичные бабушка и дедушка сидят на диване со своими внуками. | Премиум  векто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Симпатичные бабушка и дедушка сидят на диване со своими внуками. | Премиум  вектор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Ne8oN5BAwAAVwYAAA4AAAAAAAAAAAAAAAAALgIAAGRycy9lMm9Eb2MueG1sUEsB&#10;Ai0AFAAGAAgAAAAhAEyg6SzYAAAAAwEAAA8AAAAAAAAAAAAAAAAAm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543A4C" w:rsidRPr="00C6050B" w:rsidRDefault="00543A4C" w:rsidP="008448DA">
      <w:pPr>
        <w:spacing w:after="0" w:line="240" w:lineRule="auto"/>
        <w:rPr>
          <w:rFonts w:ascii="Monotype Corsiva" w:hAnsi="Monotype Corsiva"/>
          <w:b/>
          <w:i/>
          <w:color w:val="C00000"/>
          <w:sz w:val="144"/>
          <w:szCs w:val="44"/>
        </w:rPr>
      </w:pPr>
      <w:r w:rsidRPr="00C6050B">
        <w:rPr>
          <w:rFonts w:ascii="Monotype Corsiva" w:hAnsi="Monotype Corsiva"/>
          <w:b/>
          <w:i/>
          <w:color w:val="C00000"/>
          <w:sz w:val="48"/>
          <w:szCs w:val="44"/>
          <w:lang w:val="be-BY"/>
        </w:rPr>
        <w:t>на шестой школьный день</w:t>
      </w:r>
      <w:r w:rsidRPr="00C6050B">
        <w:rPr>
          <w:rFonts w:ascii="Monotype Corsiva" w:hAnsi="Monotype Corsiva"/>
          <w:b/>
          <w:i/>
          <w:color w:val="C00000"/>
          <w:sz w:val="144"/>
          <w:szCs w:val="44"/>
          <w:lang w:val="be-BY"/>
        </w:rPr>
        <w:t xml:space="preserve"> </w:t>
      </w:r>
    </w:p>
    <w:p w:rsidR="00543A4C" w:rsidRDefault="00AC13E3" w:rsidP="008448DA">
      <w:pPr>
        <w:spacing w:after="0" w:line="240" w:lineRule="auto"/>
        <w:rPr>
          <w:rFonts w:ascii="Monotype Corsiva" w:hAnsi="Monotype Corsiva"/>
          <w:b/>
          <w:i/>
          <w:color w:val="76923C" w:themeColor="accent3" w:themeShade="BF"/>
          <w:sz w:val="36"/>
          <w:szCs w:val="44"/>
          <w:lang w:val="be-BY"/>
        </w:rPr>
      </w:pPr>
      <w:r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1</w:t>
      </w:r>
      <w:r w:rsidR="00116053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4</w:t>
      </w:r>
      <w:r w:rsidR="004408FF" w:rsidRPr="00C6050B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.</w:t>
      </w:r>
      <w:r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0</w:t>
      </w:r>
      <w:r w:rsidR="00116053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2</w:t>
      </w:r>
      <w:r w:rsidR="00543A4C" w:rsidRPr="00C6050B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.202</w:t>
      </w:r>
      <w:r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6</w:t>
      </w:r>
      <w:r w:rsidR="00543A4C" w:rsidRPr="00C6050B">
        <w:rPr>
          <w:rFonts w:ascii="Monotype Corsiva" w:hAnsi="Monotype Corsiva"/>
          <w:b/>
          <w:i/>
          <w:color w:val="92D050"/>
          <w:sz w:val="96"/>
          <w:szCs w:val="44"/>
          <w:lang w:val="be-BY"/>
        </w:rPr>
        <w:t>г.</w:t>
      </w:r>
      <w:r w:rsidR="00543A4C" w:rsidRPr="00C6050B">
        <w:rPr>
          <w:rFonts w:ascii="Monotype Corsiva" w:hAnsi="Monotype Corsiva"/>
          <w:b/>
          <w:i/>
          <w:color w:val="92D050"/>
          <w:sz w:val="96"/>
          <w:szCs w:val="44"/>
        </w:rPr>
        <w:t xml:space="preserve"> </w:t>
      </w:r>
      <w:r w:rsidR="00543A4C">
        <w:rPr>
          <w:noProof/>
          <w:lang w:eastAsia="ru-RU"/>
        </w:rPr>
        <mc:AlternateContent>
          <mc:Choice Requires="wps">
            <w:drawing>
              <wp:inline distT="0" distB="0" distL="0" distR="0" wp14:anchorId="1B395F9A" wp14:editId="03155C8F">
                <wp:extent cx="304800" cy="304800"/>
                <wp:effectExtent l="0" t="0" r="0" b="0"/>
                <wp:docPr id="3" name="AutoShape 2" descr="Хойникский район: как успешно жить, работать и побеждать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Хойникский район: как успешно жить, работать и побеждать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FWlVAGwMAACg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543A4C" w:rsidRPr="00C6050B" w:rsidRDefault="008448DA" w:rsidP="00543A4C">
      <w:pPr>
        <w:spacing w:after="0" w:line="240" w:lineRule="auto"/>
        <w:rPr>
          <w:rFonts w:ascii="Monotype Corsiva" w:hAnsi="Monotype Corsiva"/>
          <w:b/>
          <w:i/>
          <w:color w:val="C00000"/>
          <w:sz w:val="36"/>
          <w:szCs w:val="44"/>
          <w:lang w:val="be-BY"/>
        </w:rPr>
      </w:pPr>
      <w:r w:rsidRPr="00C6050B">
        <w:rPr>
          <w:rFonts w:ascii="Monotype Corsiva" w:hAnsi="Monotype Corsiva"/>
          <w:b/>
          <w:i/>
          <w:color w:val="C00000"/>
          <w:sz w:val="36"/>
          <w:szCs w:val="44"/>
          <w:lang w:val="be-BY"/>
        </w:rPr>
        <w:t xml:space="preserve">            </w:t>
      </w:r>
      <w:r w:rsidRPr="00C6050B">
        <w:rPr>
          <w:rFonts w:ascii="Monotype Corsiva" w:hAnsi="Monotype Corsiva"/>
          <w:b/>
          <w:i/>
          <w:color w:val="C00000"/>
          <w:sz w:val="48"/>
          <w:szCs w:val="44"/>
          <w:lang w:val="be-BY"/>
        </w:rPr>
        <w:t xml:space="preserve">День здоровья </w:t>
      </w:r>
    </w:p>
    <w:p w:rsidR="000A4F66" w:rsidRPr="008448DA" w:rsidRDefault="000A4F66" w:rsidP="00543A4C">
      <w:pPr>
        <w:spacing w:after="0" w:line="240" w:lineRule="auto"/>
        <w:rPr>
          <w:rFonts w:ascii="Monotype Corsiva" w:hAnsi="Monotype Corsiva"/>
          <w:b/>
          <w:i/>
          <w:color w:val="00B050"/>
          <w:sz w:val="36"/>
          <w:szCs w:val="44"/>
          <w:lang w:val="be-BY"/>
        </w:rPr>
      </w:pPr>
    </w:p>
    <w:tbl>
      <w:tblPr>
        <w:tblpPr w:leftFromText="180" w:rightFromText="180" w:bottomFromText="200" w:vertAnchor="text" w:horzAnchor="margin" w:tblpY="368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4"/>
        <w:gridCol w:w="2433"/>
        <w:gridCol w:w="1858"/>
        <w:gridCol w:w="2333"/>
      </w:tblGrid>
      <w:tr w:rsidR="00C6050B" w:rsidTr="00D86FE7">
        <w:trPr>
          <w:trHeight w:val="3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0B" w:rsidRDefault="00C6050B" w:rsidP="00FF4593">
            <w:pPr>
              <w:pStyle w:val="a3"/>
              <w:spacing w:line="276" w:lineRule="auto"/>
              <w:ind w:left="17" w:hanging="17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  <w:t>№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0B" w:rsidRDefault="00C6050B" w:rsidP="007B134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  <w:t>Содержание работы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50B" w:rsidRDefault="00C6050B" w:rsidP="007B134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  <w:t>Место проведение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0B" w:rsidRDefault="00C6050B" w:rsidP="007B134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  <w:t>Время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50B" w:rsidRDefault="00C6050B" w:rsidP="007B134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be-BY" w:eastAsia="en-US"/>
              </w:rPr>
              <w:t>Ответственный</w:t>
            </w:r>
          </w:p>
        </w:tc>
      </w:tr>
      <w:tr w:rsidR="00C6050B" w:rsidTr="00D86FE7">
        <w:trPr>
          <w:trHeight w:val="11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Работа компьютерного класса</w:t>
            </w:r>
          </w:p>
          <w:p w:rsidR="002C48DD" w:rsidRDefault="002C48DD" w:rsidP="002C4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Викторина </w:t>
            </w:r>
            <w:r w:rsidRPr="002C48DD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«В здоровом теле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Компьютерный класс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0B" w:rsidRDefault="00C6050B" w:rsidP="00FA0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10.40 – 13.00</w:t>
            </w:r>
          </w:p>
          <w:p w:rsidR="00C6050B" w:rsidRDefault="00C6050B" w:rsidP="00FA0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Литвин А.В.</w:t>
            </w:r>
          </w:p>
        </w:tc>
      </w:tr>
      <w:tr w:rsidR="00C6050B" w:rsidTr="00D86FE7">
        <w:trPr>
          <w:trHeight w:val="11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Работа объединения по интересам 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Инфознайка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»</w:t>
            </w:r>
          </w:p>
          <w:p w:rsidR="00C6050B" w:rsidRDefault="00C6050B" w:rsidP="00FA0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ЦТДиМ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Компьютерный класс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9.00 – 9.45</w:t>
            </w:r>
          </w:p>
          <w:p w:rsidR="00C6050B" w:rsidRDefault="00C6050B" w:rsidP="00FA0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9.50 – 10.35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50B" w:rsidRDefault="00C6050B" w:rsidP="00FA0CD4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Литвин А.В.</w:t>
            </w:r>
          </w:p>
        </w:tc>
      </w:tr>
      <w:tr w:rsidR="00E22F96" w:rsidTr="00D86FE7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116053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E2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Работа школьной библиотеки</w:t>
            </w:r>
            <w:r w:rsidR="002C48DD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 </w:t>
            </w:r>
          </w:p>
          <w:p w:rsidR="002C48DD" w:rsidRDefault="009A0D2F" w:rsidP="009A0D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Выставка</w:t>
            </w:r>
            <w:r w:rsidR="002C48DD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 </w:t>
            </w: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eastAsia="ru-RU"/>
              </w:rPr>
              <w:t>Здоровым быть – в радости жить</w:t>
            </w: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Библиотека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9.30 – 12.00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E22F96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Богдан Е.Н.</w:t>
            </w:r>
          </w:p>
        </w:tc>
      </w:tr>
      <w:tr w:rsidR="00E22F96" w:rsidTr="00D86FE7">
        <w:trPr>
          <w:trHeight w:val="8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116053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E22F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eastAsia="ru-RU"/>
              </w:rPr>
              <w:t>Конкурс</w:t>
            </w: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eastAsia="ru-RU"/>
              </w:rPr>
              <w:t xml:space="preserve"> «Школа безопасности»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ГУО «Гимназия г.Хойники»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10.00 –11.00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E22F96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Карась Е.А.</w:t>
            </w:r>
          </w:p>
        </w:tc>
      </w:tr>
      <w:tr w:rsidR="00E22F96" w:rsidTr="00D86FE7">
        <w:trPr>
          <w:trHeight w:val="7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116053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E22F96" w:rsidP="001160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Видеолекторий </w:t>
            </w: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С</w:t>
            </w: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тиль жизни</w:t>
            </w:r>
            <w:r w:rsidR="00116053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 – </w:t>
            </w: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здоровье</w:t>
            </w:r>
            <w:r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Библиотека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10.00 – 11.00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F96" w:rsidRDefault="00116053" w:rsidP="00E22F96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>Гречихина В.М.</w:t>
            </w:r>
          </w:p>
        </w:tc>
      </w:tr>
      <w:tr w:rsidR="00E22F96" w:rsidTr="00D86FE7">
        <w:trPr>
          <w:trHeight w:val="9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116053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F96" w:rsidRDefault="002C48DD" w:rsidP="002C48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Семейный спортивный выходной</w:t>
            </w:r>
            <w:r w:rsid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 </w:t>
            </w:r>
            <w:r w:rsidR="00E22F96"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«</w:t>
            </w:r>
            <w:r w:rsidR="009A0D2F" w:rsidRPr="009A0D2F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Играй и побеждай!</w:t>
            </w:r>
            <w:r w:rsidR="00E22F96" w:rsidRPr="00E22F96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F96" w:rsidRDefault="002C48DD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Спортивный зал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11.00 – 12.00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8DD" w:rsidRDefault="00E22F96" w:rsidP="00E22F96">
            <w:pPr>
              <w:spacing w:after="0" w:line="240" w:lineRule="auto"/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Кудрицкий С.И.</w:t>
            </w:r>
            <w:r w:rsidR="002C48DD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, классные руководители</w:t>
            </w:r>
          </w:p>
        </w:tc>
      </w:tr>
      <w:tr w:rsidR="00E22F96" w:rsidTr="00D86FE7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116053" w:rsidP="00E22F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  <w:t>7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F96" w:rsidRDefault="00E22F96" w:rsidP="00E22F96">
            <w:pPr>
              <w:spacing w:after="0" w:line="240" w:lineRule="auto"/>
              <w:jc w:val="both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 w:rsidRPr="00E22F96"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>Круглый стол «Здоровым быть – век долгий жить»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Кабинет 3 класса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  <w:t>12.00 – 13.00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>Бешок Л.М.</w:t>
            </w:r>
          </w:p>
        </w:tc>
      </w:tr>
      <w:tr w:rsidR="00E22F96" w:rsidTr="00D86FE7">
        <w:trPr>
          <w:trHeight w:val="7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Default="00116053" w:rsidP="00E22F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  <w:t>8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F96" w:rsidRPr="00F15D5E" w:rsidRDefault="00E22F96" w:rsidP="00E22F96">
            <w:pPr>
              <w:spacing w:after="0" w:line="240" w:lineRule="auto"/>
              <w:jc w:val="both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Интерактивная игра 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Страна здоровья</w:t>
            </w:r>
            <w:r>
              <w:rPr>
                <w:rFonts w:ascii="Times New Roman" w:eastAsia="Times New Roman" w:hAnsi="Times New Roman"/>
                <w:color w:val="1D1B11" w:themeColor="background2" w:themeShade="1A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Библиотека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F96" w:rsidRDefault="00E22F96" w:rsidP="00E22F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  <w:t>13.00 – 14.00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F96" w:rsidRDefault="00E22F96" w:rsidP="00116053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 xml:space="preserve">Гречихина </w:t>
            </w:r>
            <w:r w:rsidR="00116053"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>В.М.</w:t>
            </w:r>
          </w:p>
        </w:tc>
      </w:tr>
      <w:tr w:rsidR="00E22F96" w:rsidTr="00D86FE7">
        <w:trPr>
          <w:trHeight w:val="7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2F96" w:rsidRDefault="00116053" w:rsidP="00E22F96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  <w:t>9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>Работа спортивного зала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spacing w:after="0" w:line="240" w:lineRule="auto"/>
              <w:jc w:val="center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  <w:t>Спортивный зал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pStyle w:val="a3"/>
              <w:spacing w:line="276" w:lineRule="auto"/>
              <w:rPr>
                <w:rFonts w:ascii="Times New Roman" w:eastAsia="Calibri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 w:eastAsia="en-US"/>
              </w:rPr>
              <w:t>17.00 – 20.00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2F96" w:rsidRDefault="00E22F96" w:rsidP="00E22F96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 xml:space="preserve">Романова </w:t>
            </w:r>
            <w:r w:rsidR="00116053">
              <w:rPr>
                <w:rFonts w:ascii="Times New Roman" w:eastAsia="Times New Roman" w:hAnsi="Times New Roman"/>
                <w:color w:val="1D1B11" w:themeColor="background2" w:themeShade="1A"/>
                <w:sz w:val="28"/>
                <w:szCs w:val="28"/>
                <w:lang w:val="be-BY" w:eastAsia="ru-RU"/>
              </w:rPr>
              <w:t>В.А</w:t>
            </w:r>
          </w:p>
        </w:tc>
      </w:tr>
    </w:tbl>
    <w:p w:rsidR="0076100E" w:rsidRPr="009B6CE4" w:rsidRDefault="009B6C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bookmarkStart w:id="0" w:name="_GoBack"/>
      <w:bookmarkEnd w:id="0"/>
      <w:r w:rsidRPr="009B6CE4">
        <w:rPr>
          <w:rFonts w:ascii="Times New Roman" w:hAnsi="Times New Roman"/>
          <w:sz w:val="24"/>
          <w:szCs w:val="24"/>
        </w:rPr>
        <w:t>В плане возможны изменения</w:t>
      </w:r>
    </w:p>
    <w:sectPr w:rsidR="0076100E" w:rsidRPr="009B6CE4" w:rsidSect="00A133A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4C"/>
    <w:rsid w:val="000009E0"/>
    <w:rsid w:val="0004433C"/>
    <w:rsid w:val="0004694F"/>
    <w:rsid w:val="000520BE"/>
    <w:rsid w:val="000A4F66"/>
    <w:rsid w:val="00116053"/>
    <w:rsid w:val="001C6C43"/>
    <w:rsid w:val="00215712"/>
    <w:rsid w:val="00226208"/>
    <w:rsid w:val="00247B0E"/>
    <w:rsid w:val="002C48DD"/>
    <w:rsid w:val="0039738D"/>
    <w:rsid w:val="003A252A"/>
    <w:rsid w:val="003C7797"/>
    <w:rsid w:val="004408FF"/>
    <w:rsid w:val="00476A63"/>
    <w:rsid w:val="00543A4C"/>
    <w:rsid w:val="005B1263"/>
    <w:rsid w:val="005B548A"/>
    <w:rsid w:val="005C4E36"/>
    <w:rsid w:val="0071251D"/>
    <w:rsid w:val="0076100E"/>
    <w:rsid w:val="007678A4"/>
    <w:rsid w:val="007B1343"/>
    <w:rsid w:val="007F2E29"/>
    <w:rsid w:val="0080703E"/>
    <w:rsid w:val="00831BFD"/>
    <w:rsid w:val="008448DA"/>
    <w:rsid w:val="008D1F4B"/>
    <w:rsid w:val="0095181F"/>
    <w:rsid w:val="009A0D2F"/>
    <w:rsid w:val="009A2E0B"/>
    <w:rsid w:val="009B6CE4"/>
    <w:rsid w:val="009C3630"/>
    <w:rsid w:val="009D71F6"/>
    <w:rsid w:val="00A13F88"/>
    <w:rsid w:val="00A84BA8"/>
    <w:rsid w:val="00AC13E3"/>
    <w:rsid w:val="00B27383"/>
    <w:rsid w:val="00B526AD"/>
    <w:rsid w:val="00BD61D7"/>
    <w:rsid w:val="00C07EB0"/>
    <w:rsid w:val="00C3262B"/>
    <w:rsid w:val="00C6050B"/>
    <w:rsid w:val="00C77093"/>
    <w:rsid w:val="00C83E44"/>
    <w:rsid w:val="00D220EC"/>
    <w:rsid w:val="00D31C40"/>
    <w:rsid w:val="00D86FE7"/>
    <w:rsid w:val="00DA0789"/>
    <w:rsid w:val="00DA298C"/>
    <w:rsid w:val="00DE0CB2"/>
    <w:rsid w:val="00E22F96"/>
    <w:rsid w:val="00E279A5"/>
    <w:rsid w:val="00F15D5E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D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A25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4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4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A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4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D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A2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2026-02-10T09:37:00Z</cp:lastPrinted>
  <dcterms:created xsi:type="dcterms:W3CDTF">2026-02-09T12:09:00Z</dcterms:created>
  <dcterms:modified xsi:type="dcterms:W3CDTF">2026-02-11T10:41:00Z</dcterms:modified>
</cp:coreProperties>
</file>